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08A2" w14:textId="6919112C" w:rsidR="002A730A" w:rsidRPr="00611D39" w:rsidRDefault="00330DAA" w:rsidP="002A730A">
      <w:pPr>
        <w:spacing w:line="320" w:lineRule="exact"/>
        <w:rPr>
          <w:rFonts w:hAnsi="Times New Roman" w:cs="Times New Roman"/>
          <w:color w:val="auto"/>
          <w:sz w:val="22"/>
        </w:rPr>
      </w:pPr>
      <w:r>
        <w:rPr>
          <w:rFonts w:hAnsi="Times New Roman" w:cs="Times New Roman" w:hint="eastAsia"/>
          <w:color w:val="auto"/>
          <w:sz w:val="22"/>
        </w:rPr>
        <w:t>別紙様式第６</w:t>
      </w:r>
      <w:r w:rsidR="002A730A" w:rsidRPr="00611D39">
        <w:rPr>
          <w:rFonts w:hAnsi="Times New Roman" w:cs="Times New Roman" w:hint="eastAsia"/>
          <w:color w:val="auto"/>
          <w:sz w:val="22"/>
        </w:rPr>
        <w:t>号</w:t>
      </w:r>
    </w:p>
    <w:p w14:paraId="72572E87" w14:textId="77777777" w:rsidR="002A730A" w:rsidRPr="00611D39" w:rsidRDefault="002A730A" w:rsidP="002A730A">
      <w:pPr>
        <w:spacing w:line="320" w:lineRule="exact"/>
        <w:rPr>
          <w:rFonts w:hAnsi="Times New Roman" w:cs="Times New Roman"/>
          <w:color w:val="auto"/>
          <w:sz w:val="28"/>
        </w:rPr>
      </w:pPr>
    </w:p>
    <w:p w14:paraId="15A0DEAA" w14:textId="77777777" w:rsidR="002A730A" w:rsidRPr="00C66F35" w:rsidRDefault="002A730A" w:rsidP="002A730A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C66F35">
        <w:rPr>
          <w:rFonts w:hAnsi="Times New Roman" w:cs="Times New Roman" w:hint="eastAsia"/>
          <w:color w:val="auto"/>
          <w:sz w:val="32"/>
        </w:rPr>
        <w:t>中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止</w:t>
      </w:r>
      <w:r w:rsidRPr="00C66F35">
        <w:rPr>
          <w:rFonts w:hAnsi="Times New Roman" w:cs="Times New Roman"/>
          <w:color w:val="auto"/>
          <w:sz w:val="32"/>
        </w:rPr>
        <w:t xml:space="preserve"> </w:t>
      </w:r>
      <w:r w:rsidRPr="00C66F35">
        <w:rPr>
          <w:rFonts w:hAnsi="Times New Roman" w:cs="Times New Roman" w:hint="eastAsia"/>
          <w:color w:val="auto"/>
          <w:sz w:val="32"/>
        </w:rPr>
        <w:t xml:space="preserve">　届</w:t>
      </w:r>
    </w:p>
    <w:p w14:paraId="578AEFB5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32"/>
        </w:rPr>
      </w:pPr>
    </w:p>
    <w:p w14:paraId="081AC554" w14:textId="77777777" w:rsidR="002A730A" w:rsidRPr="00306A87" w:rsidRDefault="007D53A5" w:rsidP="00BF00A1">
      <w:pPr>
        <w:spacing w:line="320" w:lineRule="exact"/>
        <w:ind w:right="240"/>
        <w:jc w:val="righ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令和</w:t>
      </w:r>
      <w:r w:rsidR="00BF00A1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年　　月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日</w:t>
      </w:r>
    </w:p>
    <w:p w14:paraId="0610E170" w14:textId="712F31F8" w:rsidR="002A730A" w:rsidRPr="00306A87" w:rsidRDefault="00330DAA" w:rsidP="00D439B7">
      <w:pPr>
        <w:spacing w:line="320" w:lineRule="exact"/>
        <w:ind w:firstLineChars="200" w:firstLine="480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南九州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市長　</w:t>
      </w:r>
      <w:r w:rsidR="00192C19">
        <w:rPr>
          <w:rFonts w:hAnsi="Times New Roman" w:cs="Times New Roman" w:hint="eastAsia"/>
          <w:color w:val="auto"/>
          <w:sz w:val="24"/>
          <w:szCs w:val="24"/>
        </w:rPr>
        <w:t>殿</w:t>
      </w:r>
    </w:p>
    <w:p w14:paraId="50A548D3" w14:textId="77777777"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6FE796E6" w14:textId="77777777" w:rsidR="002A730A" w:rsidRPr="00306A87" w:rsidRDefault="00C14023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住　所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>：</w:t>
      </w:r>
    </w:p>
    <w:p w14:paraId="2294E400" w14:textId="77777777" w:rsidR="002A730A" w:rsidRPr="00306A87" w:rsidRDefault="00BF00A1" w:rsidP="004B374F">
      <w:pPr>
        <w:spacing w:line="320" w:lineRule="exact"/>
        <w:ind w:firstLineChars="2100" w:firstLine="5040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>氏　名</w:t>
      </w:r>
      <w:r w:rsidR="004B374F" w:rsidRPr="00306A87">
        <w:rPr>
          <w:rFonts w:hAnsi="Times New Roman" w:cs="Times New Roman" w:hint="eastAsia"/>
          <w:color w:val="auto"/>
          <w:sz w:val="24"/>
          <w:szCs w:val="24"/>
        </w:rPr>
        <w:t xml:space="preserve">：　　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　　</w:t>
      </w:r>
      <w:r w:rsidR="00C14023"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  <w:r w:rsidR="002A730A" w:rsidRPr="00306A87">
        <w:rPr>
          <w:rFonts w:hAnsi="Times New Roman" w:cs="Times New Roman" w:hint="eastAsia"/>
          <w:color w:val="auto"/>
          <w:sz w:val="24"/>
          <w:szCs w:val="24"/>
        </w:rPr>
        <w:t>印</w:t>
      </w:r>
    </w:p>
    <w:p w14:paraId="44FBA3F3" w14:textId="77777777" w:rsidR="002A730A" w:rsidRPr="00306A87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  <w:r w:rsidRPr="00306A87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14:paraId="04CD73DA" w14:textId="77777777" w:rsidR="002A730A" w:rsidRPr="00DA529A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44E6AFF3" w14:textId="77777777" w:rsidR="00330DAA" w:rsidRPr="00002002" w:rsidRDefault="00330DAA" w:rsidP="00330DAA">
      <w:pPr>
        <w:pStyle w:val="afd"/>
        <w:spacing w:before="3"/>
        <w:rPr>
          <w:sz w:val="19"/>
          <w:lang w:eastAsia="ja-JP"/>
        </w:rPr>
      </w:pPr>
    </w:p>
    <w:p w14:paraId="60F8CB80" w14:textId="2A664713" w:rsidR="00330DAA" w:rsidRPr="00002002" w:rsidRDefault="00330DAA" w:rsidP="00330DAA">
      <w:pPr>
        <w:pStyle w:val="afd"/>
        <w:spacing w:line="242" w:lineRule="auto"/>
        <w:ind w:firstLineChars="122" w:firstLine="271"/>
        <w:jc w:val="both"/>
        <w:rPr>
          <w:lang w:eastAsia="ja-JP"/>
        </w:rPr>
      </w:pPr>
      <w:r>
        <w:rPr>
          <w:rFonts w:hint="eastAsia"/>
          <w:spacing w:val="-9"/>
          <w:u w:val="single"/>
          <w:lang w:eastAsia="ja-JP"/>
        </w:rPr>
        <w:t>経営開始</w:t>
      </w:r>
      <w:r w:rsidRPr="00002002">
        <w:rPr>
          <w:spacing w:val="-9"/>
          <w:u w:val="single"/>
          <w:lang w:eastAsia="ja-JP"/>
        </w:rPr>
        <w:t>資金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の受給を中止しますので、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>
        <w:rPr>
          <w:rFonts w:hint="eastAsia"/>
          <w:spacing w:val="-21"/>
          <w:u w:val="single"/>
          <w:lang w:eastAsia="ja-JP"/>
        </w:rPr>
        <w:t>２</w:t>
      </w:r>
      <w:r w:rsidRPr="00002002">
        <w:rPr>
          <w:spacing w:val="-21"/>
          <w:u w:val="single"/>
          <w:lang w:eastAsia="ja-JP"/>
        </w:rPr>
        <w:t>の</w:t>
      </w:r>
      <w:r w:rsidRPr="00002002">
        <w:rPr>
          <w:spacing w:val="-14"/>
          <w:u w:val="single"/>
          <w:lang w:eastAsia="ja-JP"/>
        </w:rPr>
        <w:t>（</w:t>
      </w:r>
      <w:r>
        <w:rPr>
          <w:rFonts w:hint="eastAsia"/>
          <w:spacing w:val="-14"/>
          <w:u w:val="single"/>
          <w:lang w:eastAsia="ja-JP"/>
        </w:rPr>
        <w:t>４</w:t>
      </w:r>
      <w:r w:rsidRPr="00002002">
        <w:rPr>
          <w:spacing w:val="-14"/>
          <w:u w:val="single"/>
          <w:lang w:eastAsia="ja-JP"/>
        </w:rPr>
        <w:t>）</w:t>
      </w:r>
      <w:r w:rsidRPr="00002002">
        <w:rPr>
          <w:rFonts w:hint="eastAsia"/>
          <w:spacing w:val="-14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の規定に基づき中止届を提出します。</w:t>
      </w:r>
    </w:p>
    <w:p w14:paraId="182FAF85" w14:textId="77777777" w:rsidR="002A730A" w:rsidRPr="00330DAA" w:rsidRDefault="002A730A" w:rsidP="002A730A">
      <w:pPr>
        <w:spacing w:line="320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14:paraId="786D4978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A730A" w:rsidRPr="00C66F35" w14:paraId="172B1346" w14:textId="77777777" w:rsidTr="009800D5">
        <w:trPr>
          <w:trHeight w:val="117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87DBA" w14:textId="77777777"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093C" w14:textId="77777777"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C66F35">
              <w:rPr>
                <w:rFonts w:hAnsi="Times New Roman" w:cs="Times New Roman"/>
                <w:color w:val="auto"/>
                <w:sz w:val="24"/>
                <w:szCs w:val="24"/>
              </w:rPr>
              <w:t xml:space="preserve">    </w:t>
            </w: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月　　日</w:t>
            </w:r>
          </w:p>
        </w:tc>
      </w:tr>
      <w:tr w:rsidR="002A730A" w:rsidRPr="00C66F35" w14:paraId="3B015E9B" w14:textId="77777777" w:rsidTr="009800D5">
        <w:trPr>
          <w:trHeight w:val="55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1B0D" w14:textId="77777777" w:rsidR="002A730A" w:rsidRPr="00C66F35" w:rsidRDefault="002A730A" w:rsidP="002A730A">
            <w:pPr>
              <w:spacing w:line="32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66F35">
              <w:rPr>
                <w:rFonts w:hAnsi="Times New Roman" w:cs="Times New Roman"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AB86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A79F971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4631BA6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9288099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1DA70DC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4286463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CA01A35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151A40D8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B364CED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D31EB40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5F1AD735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23BEE7BE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6DCD358B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48C074F" w14:textId="77777777" w:rsidR="002A730A" w:rsidRPr="00C66F35" w:rsidRDefault="002A730A" w:rsidP="002A730A">
            <w:pPr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E97325B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4973A2ED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743E3E14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12E07942" w14:textId="77777777" w:rsidR="002A730A" w:rsidRPr="00C66F35" w:rsidRDefault="002A730A" w:rsidP="002A730A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48989358" w14:textId="77777777" w:rsidR="002A730A" w:rsidRPr="00C66F35" w:rsidRDefault="002A730A" w:rsidP="003C131B">
      <w:pPr>
        <w:spacing w:line="320" w:lineRule="exact"/>
        <w:rPr>
          <w:rFonts w:hAnsi="Times New Roman" w:cs="Times New Roman"/>
          <w:color w:val="auto"/>
          <w:sz w:val="24"/>
          <w:szCs w:val="24"/>
        </w:rPr>
      </w:pPr>
    </w:p>
    <w:p w14:paraId="205983EB" w14:textId="77777777" w:rsidR="003853B1" w:rsidRDefault="003853B1" w:rsidP="002A730A">
      <w:pPr>
        <w:rPr>
          <w:rFonts w:hAnsi="Times New Roman" w:cs="Times New Roman"/>
          <w:color w:val="auto"/>
          <w:sz w:val="24"/>
          <w:szCs w:val="24"/>
        </w:rPr>
      </w:pPr>
    </w:p>
    <w:p w14:paraId="51EB6C85" w14:textId="77777777" w:rsidR="00646DBD" w:rsidRDefault="00646DBD" w:rsidP="002A730A">
      <w:pPr>
        <w:rPr>
          <w:rFonts w:hAnsi="Times New Roman" w:cs="Times New Roman"/>
          <w:color w:val="auto"/>
        </w:rPr>
      </w:pPr>
    </w:p>
    <w:sectPr w:rsidR="00646DBD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8EC6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57DAFF21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0B59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900DC8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852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2C19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0DAA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1D39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D570D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A529A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CA10691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3</cp:revision>
  <cp:lastPrinted>2022-08-01T04:37:00Z</cp:lastPrinted>
  <dcterms:created xsi:type="dcterms:W3CDTF">2024-12-02T06:29:00Z</dcterms:created>
  <dcterms:modified xsi:type="dcterms:W3CDTF">2024-12-04T08:15:00Z</dcterms:modified>
</cp:coreProperties>
</file>