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8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受付</w:t>
      </w:r>
      <w:r>
        <w:rPr>
          <w:rFonts w:hint="eastAsia" w:ascii="ＭＳ 明朝" w:hAnsi="ＭＳ 明朝" w:eastAsia="ＭＳ 明朝"/>
          <w:sz w:val="21"/>
          <w:u w:val="single" w:color="auto"/>
        </w:rPr>
        <w:t>No.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</w:t>
      </w:r>
    </w:p>
    <w:p>
      <w:pPr>
        <w:pStyle w:val="0"/>
        <w:wordWrap w:val="0"/>
        <w:spacing w:line="380" w:lineRule="exact"/>
        <w:ind w:right="440" w:rightChars="2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南九州市長　殿</w:t>
      </w:r>
    </w:p>
    <w:p>
      <w:pPr>
        <w:pStyle w:val="0"/>
        <w:wordWrap w:val="0"/>
        <w:spacing w:line="380" w:lineRule="exact"/>
        <w:ind w:right="440" w:right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マイナンバーカード申請申込書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私は，南九州市が実施する出張申請サービスを利用してマイナンバーカードを申請したいので申し込みます。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22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申込者　氏　　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left="22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生年月日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left="22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住　　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spacing w:line="360" w:lineRule="auto"/>
        <w:ind w:left="22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電話番号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left="22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所　　属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single" w:color="auto" w:sz="4" w:space="0"/>
        </w:rPr>
        <w:t>■はい・いいえ　のどちらかに○をしてください。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「</w:t>
      </w:r>
      <w:r>
        <w:rPr>
          <w:rFonts w:hint="eastAsia" w:ascii="ＭＳ 明朝" w:hAnsi="ＭＳ 明朝" w:eastAsia="ＭＳ 明朝"/>
          <w:sz w:val="24"/>
          <w:u w:val="single" w:color="auto"/>
        </w:rPr>
        <w:t>個人番号カード交付申請書　兼　電子証明書発行／更新申請書</w:t>
      </w:r>
      <w:r>
        <w:rPr>
          <w:rFonts w:hint="eastAsia" w:ascii="ＭＳ 明朝" w:hAnsi="ＭＳ 明朝" w:eastAsia="ＭＳ 明朝"/>
          <w:sz w:val="24"/>
        </w:rPr>
        <w:t>」（Ａ４用紙サイズ）または「</w:t>
      </w:r>
      <w:r>
        <w:rPr>
          <w:rFonts w:hint="eastAsia" w:ascii="ＭＳ 明朝" w:hAnsi="ＭＳ 明朝" w:eastAsia="ＭＳ 明朝"/>
          <w:sz w:val="24"/>
          <w:u w:val="single" w:color="auto"/>
        </w:rPr>
        <w:t>個人番号カード交付申請書　兼　電子証明書発行申請書</w:t>
      </w:r>
      <w:r>
        <w:rPr>
          <w:rFonts w:hint="eastAsia" w:ascii="ＭＳ 明朝" w:hAnsi="ＭＳ 明朝" w:eastAsia="ＭＳ 明朝"/>
          <w:sz w:val="24"/>
        </w:rPr>
        <w:t>」（はがきサイズ）はお持ちですか？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　い　　・　　いいえ</w:t>
      </w:r>
    </w:p>
    <w:p>
      <w:pPr>
        <w:pStyle w:val="0"/>
        <w:spacing w:line="380" w:lineRule="exact"/>
        <w:ind w:left="460" w:leftChars="100" w:hanging="240" w:hanging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40" w:leftChars="100" w:hanging="22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※お持ちでない場合は，市役所で申請書を準備し，申請日当日にお持ちします。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通知カード（マイナンバーが記載された緑色の紙カード）はお持ちですか？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　い　　・　　いいえ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660" w:leftChars="100" w:hanging="44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※「いいえ」の場合で，本人確認書類が不足する場合，</w:t>
      </w:r>
      <w:r>
        <w:rPr>
          <w:rFonts w:hint="eastAsia" w:ascii="ＭＳ 明朝" w:hAnsi="ＭＳ 明朝" w:eastAsia="ＭＳ 明朝"/>
          <w:b w:val="1"/>
          <w:u w:val="single" w:color="auto"/>
        </w:rPr>
        <w:t>本人限定受取郵便は利用できません。</w:t>
      </w:r>
      <w:r>
        <w:rPr>
          <w:rFonts w:hint="eastAsia" w:ascii="ＭＳ 明朝" w:hAnsi="ＭＳ 明朝" w:eastAsia="ＭＳ 明朝"/>
        </w:rPr>
        <w:t>市役所窓口でのお受け取りとなります。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住民基本台帳カードはお持ちですか？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60" w:leftChars="100" w:hanging="240" w:hangingChars="10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　い　　・　　いいえ</w:t>
      </w:r>
    </w:p>
    <w:p>
      <w:pPr>
        <w:pStyle w:val="0"/>
        <w:spacing w:line="380" w:lineRule="exact"/>
        <w:ind w:left="46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80" w:lineRule="exact"/>
        <w:ind w:left="440" w:leftChars="100" w:hanging="220" w:hangingChars="1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※上記１～３をお持ちの方は，申請日当日に持参してください。</w:t>
      </w:r>
    </w:p>
    <w:sectPr>
      <w:headerReference r:id="rId5" w:type="default"/>
      <w:pgSz w:w="11906" w:h="16838"/>
      <w:pgMar w:top="1010" w:right="1565" w:bottom="618" w:left="1461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（別紙２）【申請者用】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4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2230</TotalTime>
  <Pages>1</Pages>
  <Words>1</Words>
  <Characters>391</Characters>
  <Application>JUST Note</Application>
  <Lines>36</Lines>
  <Paragraphs>19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市民係</dc:creator>
  <cp:lastModifiedBy>市民係</cp:lastModifiedBy>
  <cp:lastPrinted>2021-11-18T02:05:00Z</cp:lastPrinted>
  <dcterms:created xsi:type="dcterms:W3CDTF">2020-11-18T07:42:00Z</dcterms:created>
  <dcterms:modified xsi:type="dcterms:W3CDTF">2021-12-09T05:43:10Z</dcterms:modified>
  <cp:revision>105</cp:revision>
</cp:coreProperties>
</file>