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7D4783" w:rsidP="00F27F80">
      <w:pPr>
        <w:jc w:val="center"/>
        <w:rPr>
          <w:sz w:val="40"/>
          <w:szCs w:val="40"/>
        </w:rPr>
      </w:pPr>
      <w:r>
        <w:rPr>
          <w:rFonts w:hint="eastAsia"/>
          <w:sz w:val="40"/>
          <w:szCs w:val="40"/>
        </w:rPr>
        <w:t>土砂</w:t>
      </w:r>
      <w:r w:rsidR="00120C9D">
        <w:rPr>
          <w:rFonts w:hint="eastAsia"/>
          <w:sz w:val="40"/>
          <w:szCs w:val="40"/>
        </w:rPr>
        <w:t>災害に関する</w:t>
      </w:r>
      <w:r w:rsidR="00EE2993" w:rsidRPr="0076771B">
        <w:rPr>
          <w:rFonts w:hint="eastAsia"/>
          <w:sz w:val="40"/>
          <w:szCs w:val="40"/>
        </w:rPr>
        <w:t>避難確保計画</w:t>
      </w:r>
      <w:r w:rsidR="0016735B">
        <w:rPr>
          <w:rFonts w:hint="eastAsia"/>
          <w:sz w:val="40"/>
          <w:szCs w:val="40"/>
        </w:rPr>
        <w:t>(</w:t>
      </w:r>
      <w:r w:rsidR="00B233F3">
        <w:rPr>
          <w:rFonts w:hint="eastAsia"/>
          <w:sz w:val="40"/>
          <w:szCs w:val="40"/>
        </w:rPr>
        <w:t>様式</w:t>
      </w:r>
      <w:r w:rsidR="0016735B">
        <w:rPr>
          <w:rFonts w:hint="eastAsia"/>
          <w:sz w:val="40"/>
          <w:szCs w:val="40"/>
        </w:rPr>
        <w:t>)</w:t>
      </w:r>
    </w:p>
    <w:p w:rsidR="0079388C" w:rsidRPr="001140D2" w:rsidRDefault="00235218" w:rsidP="00235218">
      <w:pPr>
        <w:jc w:val="center"/>
      </w:pPr>
      <w:r>
        <w:rPr>
          <w:rFonts w:hint="eastAsia"/>
        </w:rPr>
        <w:t>（</w:t>
      </w:r>
      <w:r w:rsidR="00B616BA">
        <w:rPr>
          <w:rFonts w:hint="eastAsia"/>
        </w:rPr>
        <w:t>医療施設</w:t>
      </w:r>
      <w:r w:rsidR="00D5186A">
        <w:rPr>
          <w:rFonts w:hint="eastAsia"/>
        </w:rPr>
        <w:t>等</w:t>
      </w:r>
      <w:r>
        <w:rPr>
          <w:rFonts w:hint="eastAsia"/>
        </w:rPr>
        <w:t>）</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62DF4"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4E7829" w:rsidRDefault="004E7829" w:rsidP="004E7829">
      <w:pPr>
        <w:spacing w:line="360" w:lineRule="auto"/>
        <w:jc w:val="center"/>
      </w:pPr>
      <w:r w:rsidRPr="002E0767">
        <w:rPr>
          <w:rFonts w:hint="eastAsia"/>
        </w:rPr>
        <w:lastRenderedPageBreak/>
        <w:t>－目次－</w:t>
      </w:r>
    </w:p>
    <w:p w:rsidR="004E7829" w:rsidRPr="002E0767" w:rsidRDefault="004E7829" w:rsidP="004E7829">
      <w:pPr>
        <w:spacing w:line="360" w:lineRule="auto"/>
        <w:jc w:val="center"/>
      </w:pPr>
    </w:p>
    <w:p w:rsidR="004E7829" w:rsidRPr="002E0767" w:rsidRDefault="004E7829" w:rsidP="004E7829">
      <w:pPr>
        <w:spacing w:line="360" w:lineRule="auto"/>
        <w:jc w:val="left"/>
      </w:pPr>
      <w:r w:rsidRPr="002E0767">
        <w:rPr>
          <w:rFonts w:hint="eastAsia"/>
        </w:rPr>
        <w:t>1．計画の目的・報告　　　・・・・・・・・・・・・・・・・・・・・・・・1</w:t>
      </w:r>
    </w:p>
    <w:p w:rsidR="004E7829" w:rsidRPr="002E0767" w:rsidRDefault="004E7829" w:rsidP="004E7829">
      <w:pPr>
        <w:spacing w:line="360" w:lineRule="auto"/>
        <w:jc w:val="left"/>
      </w:pPr>
      <w:r w:rsidRPr="002E0767">
        <w:rPr>
          <w:rFonts w:hint="eastAsia"/>
        </w:rPr>
        <w:t>2．計画の適用範囲　　　　・・・・・・・・・・・・・・・・・・・・・・・1</w:t>
      </w:r>
    </w:p>
    <w:p w:rsidR="004E7829" w:rsidRPr="002E0767" w:rsidRDefault="004E7829" w:rsidP="004E7829">
      <w:pPr>
        <w:spacing w:line="360" w:lineRule="auto"/>
        <w:jc w:val="left"/>
      </w:pPr>
      <w:r w:rsidRPr="002E0767">
        <w:rPr>
          <w:rFonts w:hint="eastAsia"/>
        </w:rPr>
        <w:t>3．防災体制　　　　　　　・・・・・・・・・・・・・・・・・・・・・・・3</w:t>
      </w:r>
    </w:p>
    <w:p w:rsidR="004E7829" w:rsidRPr="002E0767" w:rsidRDefault="004E7829" w:rsidP="004E7829">
      <w:pPr>
        <w:spacing w:line="360" w:lineRule="auto"/>
        <w:jc w:val="left"/>
      </w:pPr>
      <w:r w:rsidRPr="002E0767">
        <w:rPr>
          <w:rFonts w:hint="eastAsia"/>
        </w:rPr>
        <w:t>4．情報収集及び伝達</w:t>
      </w:r>
      <w:r w:rsidRPr="002E0767">
        <w:rPr>
          <w:rFonts w:hint="eastAsia"/>
        </w:rPr>
        <w:tab/>
        <w:t xml:space="preserve">　　 ・・・・・・・・・・・・・・・・・・・・・・・4</w:t>
      </w:r>
    </w:p>
    <w:p w:rsidR="004E7829" w:rsidRPr="002E0767" w:rsidRDefault="004E7829" w:rsidP="004E7829">
      <w:pPr>
        <w:spacing w:line="360" w:lineRule="auto"/>
        <w:jc w:val="left"/>
      </w:pPr>
      <w:r w:rsidRPr="002E0767">
        <w:rPr>
          <w:rFonts w:hint="eastAsia"/>
        </w:rPr>
        <w:t>5．避難誘導　　　　　　　・・・・・・・・・・・・・・・・・・・・・・・</w:t>
      </w:r>
      <w:r w:rsidR="006923A7">
        <w:rPr>
          <w:rFonts w:hint="eastAsia"/>
        </w:rPr>
        <w:t>5</w:t>
      </w:r>
    </w:p>
    <w:p w:rsidR="004E7829" w:rsidRPr="002E0767" w:rsidRDefault="004E7829" w:rsidP="004E7829">
      <w:pPr>
        <w:spacing w:line="360" w:lineRule="auto"/>
        <w:jc w:val="left"/>
      </w:pPr>
      <w:r w:rsidRPr="002E0767">
        <w:rPr>
          <w:rFonts w:hint="eastAsia"/>
        </w:rPr>
        <w:t>6．避難の確保を図るための施設の整備・・・・・・・・・・・・・・・・・・</w:t>
      </w:r>
      <w:r w:rsidR="006923A7">
        <w:rPr>
          <w:rFonts w:hint="eastAsia"/>
        </w:rPr>
        <w:t>8</w:t>
      </w:r>
    </w:p>
    <w:p w:rsidR="004E7829" w:rsidRPr="002E0767" w:rsidRDefault="004E7829" w:rsidP="004E7829">
      <w:pPr>
        <w:spacing w:line="360" w:lineRule="auto"/>
        <w:jc w:val="left"/>
      </w:pPr>
      <w:r w:rsidRPr="002E0767">
        <w:rPr>
          <w:rFonts w:hint="eastAsia"/>
        </w:rPr>
        <w:t>7．防災教育及び訓練の実施・・・・・・・・・・・・・・・・・・・・・・・</w:t>
      </w:r>
      <w:r w:rsidR="006923A7">
        <w:rPr>
          <w:rFonts w:hint="eastAsia"/>
        </w:rPr>
        <w:t>8</w:t>
      </w:r>
    </w:p>
    <w:p w:rsidR="005B178E" w:rsidRDefault="005B178E" w:rsidP="0083633D">
      <w:pPr>
        <w:spacing w:line="360" w:lineRule="auto"/>
        <w:rPr>
          <w:b/>
          <w:bCs/>
        </w:rPr>
      </w:pPr>
    </w:p>
    <w:p w:rsidR="004E7829" w:rsidRPr="004E7829" w:rsidRDefault="004E7829" w:rsidP="0083633D">
      <w:pPr>
        <w:spacing w:line="360" w:lineRule="auto"/>
        <w:rPr>
          <w:b/>
          <w:bCs/>
        </w:rPr>
      </w:pPr>
    </w:p>
    <w:p w:rsidR="00943E51" w:rsidRPr="00062FC3" w:rsidRDefault="00943E51" w:rsidP="0083633D">
      <w:pPr>
        <w:spacing w:line="360" w:lineRule="auto"/>
        <w:rPr>
          <w:bCs/>
          <w:lang w:val="ja-JP"/>
        </w:rPr>
      </w:pPr>
      <w:r w:rsidRPr="00062FC3">
        <w:rPr>
          <w:rFonts w:hint="eastAsia"/>
          <w:bCs/>
          <w:lang w:val="ja-JP"/>
        </w:rPr>
        <w:t>【</w:t>
      </w:r>
      <w:r w:rsidRPr="0035581C">
        <w:rPr>
          <w:rFonts w:hint="eastAsia"/>
          <w:bCs/>
          <w:lang w:val="ja-JP"/>
        </w:rPr>
        <w:t>添付資料（</w:t>
      </w:r>
      <w:r w:rsidR="0035581C" w:rsidRPr="0035581C">
        <w:rPr>
          <w:rFonts w:hint="eastAsia"/>
          <w:bCs/>
          <w:lang w:val="ja-JP"/>
        </w:rPr>
        <w:t>南九州</w:t>
      </w:r>
      <w:r w:rsidRPr="0035581C">
        <w:rPr>
          <w:rFonts w:hint="eastAsia"/>
          <w:bCs/>
          <w:lang w:val="ja-JP"/>
        </w:rPr>
        <w:t>市への提出は不要）</w:t>
      </w:r>
      <w:r w:rsidRPr="00062FC3">
        <w:rPr>
          <w:rFonts w:hint="eastAsia"/>
          <w:bCs/>
          <w:lang w:val="ja-JP"/>
        </w:rPr>
        <w:t>】</w:t>
      </w:r>
    </w:p>
    <w:p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rsidR="00062FC3" w:rsidRDefault="00062FC3" w:rsidP="0083633D">
      <w:pPr>
        <w:spacing w:line="360" w:lineRule="auto"/>
        <w:rPr>
          <w:bCs/>
          <w:lang w:val="ja-JP"/>
        </w:rPr>
      </w:pPr>
      <w:r>
        <w:rPr>
          <w:rFonts w:hint="eastAsia"/>
          <w:bCs/>
          <w:lang w:val="ja-JP"/>
        </w:rPr>
        <w:t>■外部機関等への緊急連絡先一覧表</w:t>
      </w:r>
    </w:p>
    <w:p w:rsidR="00062FC3" w:rsidRPr="00062FC3" w:rsidRDefault="00062FC3" w:rsidP="0083633D">
      <w:pPr>
        <w:spacing w:line="360" w:lineRule="auto"/>
        <w:rPr>
          <w:bCs/>
          <w:lang w:val="ja-JP"/>
        </w:rPr>
      </w:pPr>
      <w:r>
        <w:rPr>
          <w:rFonts w:hint="eastAsia"/>
          <w:bCs/>
          <w:lang w:val="ja-JP"/>
        </w:rPr>
        <w:t>■対応別避難誘導方法一覧表</w:t>
      </w:r>
    </w:p>
    <w:p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94142" w:rsidP="00563886">
      <w:pPr>
        <w:pStyle w:val="1"/>
        <w:rPr>
          <w:color w:val="FFFFFF"/>
        </w:rPr>
      </w:pPr>
      <w:bookmarkStart w:id="0" w:name="_Toc424032108"/>
      <w:bookmarkStart w:id="1"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B233F3" w:rsidRPr="00B46F8A" w:rsidRDefault="00B233F3" w:rsidP="00352863">
      <w:pPr>
        <w:numPr>
          <w:ilvl w:val="0"/>
          <w:numId w:val="5"/>
        </w:numPr>
        <w:rPr>
          <w:szCs w:val="28"/>
        </w:rPr>
      </w:pPr>
      <w:r w:rsidRPr="00B46F8A">
        <w:rPr>
          <w:rFonts w:hint="eastAsia"/>
          <w:szCs w:val="28"/>
        </w:rPr>
        <w:t>土砂災害に関する避難確保計画（以下、「避難確保計画」という）は、土砂災害防止法第8条の</w:t>
      </w:r>
      <w:r w:rsidR="008032ED">
        <w:rPr>
          <w:rFonts w:hint="eastAsia"/>
          <w:szCs w:val="28"/>
        </w:rPr>
        <w:t>２</w:t>
      </w:r>
      <w:r w:rsidRPr="00B46F8A">
        <w:rPr>
          <w:rFonts w:hint="eastAsia"/>
          <w:szCs w:val="28"/>
        </w:rPr>
        <w:t>に基づき、「○○○○（施設名）」近隣で土砂災害の発生または発生の恐れがある場合に対応すべき必要な事項を定め、土砂災害から円滑かつ迅速な避難の確保を図ることを目的とする。</w:t>
      </w:r>
    </w:p>
    <w:p w:rsidR="00B233F3" w:rsidRPr="00B41CBC" w:rsidRDefault="00B233F3" w:rsidP="00352863">
      <w:pPr>
        <w:pStyle w:val="a3"/>
        <w:numPr>
          <w:ilvl w:val="0"/>
          <w:numId w:val="5"/>
        </w:numPr>
        <w:ind w:leftChars="0"/>
        <w:rPr>
          <w:szCs w:val="28"/>
        </w:rPr>
      </w:pPr>
      <w:r>
        <w:rPr>
          <w:rFonts w:hint="eastAsia"/>
          <w:szCs w:val="28"/>
        </w:rPr>
        <w:t>計画を作成</w:t>
      </w:r>
      <w:r w:rsidR="008032ED">
        <w:rPr>
          <w:rFonts w:hint="eastAsia"/>
          <w:szCs w:val="28"/>
        </w:rPr>
        <w:t>及び必要に応じて見直し、修正したときは、土砂災害防止法第８条の２</w:t>
      </w:r>
      <w:r>
        <w:rPr>
          <w:rFonts w:hint="eastAsia"/>
          <w:szCs w:val="28"/>
        </w:rPr>
        <w:t>第２項に基づき、遅滞なく、当該計画を</w:t>
      </w:r>
      <w:r w:rsidR="00570B5F">
        <w:rPr>
          <w:rFonts w:hint="eastAsia"/>
          <w:szCs w:val="28"/>
        </w:rPr>
        <w:t>南九州</w:t>
      </w:r>
      <w:r>
        <w:rPr>
          <w:rFonts w:hint="eastAsia"/>
          <w:szCs w:val="28"/>
        </w:rPr>
        <w:t>市長へ報告する。</w:t>
      </w:r>
    </w:p>
    <w:p w:rsidR="00411E00" w:rsidRPr="00E404D6" w:rsidRDefault="00411E00">
      <w:pPr>
        <w:widowControl/>
        <w:jc w:val="left"/>
      </w:pPr>
    </w:p>
    <w:p w:rsidR="0020256F" w:rsidRPr="00563886" w:rsidRDefault="00E94142" w:rsidP="00563886">
      <w:pPr>
        <w:pStyle w:val="1"/>
        <w:rPr>
          <w:color w:val="FFFFFF"/>
        </w:rPr>
      </w:pPr>
      <w:bookmarkStart w:id="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rsidR="0020256F" w:rsidRPr="00B41CBC" w:rsidRDefault="000F5A07" w:rsidP="000F5A07">
      <w:pPr>
        <w:rPr>
          <w:szCs w:val="28"/>
        </w:rPr>
      </w:pPr>
      <w:r w:rsidRPr="00B41CBC">
        <w:rPr>
          <w:rFonts w:hint="eastAsia"/>
          <w:szCs w:val="28"/>
        </w:rPr>
        <w:t>《記載例》</w:t>
      </w:r>
    </w:p>
    <w:p w:rsidR="00AB657F" w:rsidRPr="00B233F3" w:rsidRDefault="000F5A07" w:rsidP="00352863">
      <w:pPr>
        <w:pStyle w:val="a3"/>
        <w:numPr>
          <w:ilvl w:val="0"/>
          <w:numId w:val="6"/>
        </w:numPr>
        <w:ind w:leftChars="0"/>
        <w:rPr>
          <w:szCs w:val="28"/>
        </w:rPr>
      </w:pPr>
      <w:r w:rsidRPr="00B233F3">
        <w:rPr>
          <w:rFonts w:hint="eastAsia"/>
          <w:szCs w:val="28"/>
        </w:rPr>
        <w:t>この計画は、</w:t>
      </w:r>
      <w:r w:rsidR="00C267DC" w:rsidRPr="00B233F3">
        <w:rPr>
          <w:rFonts w:hint="eastAsia"/>
          <w:szCs w:val="28"/>
        </w:rPr>
        <w:t>本施設</w:t>
      </w:r>
      <w:r w:rsidRPr="00B233F3">
        <w:rPr>
          <w:rFonts w:hint="eastAsia"/>
          <w:szCs w:val="28"/>
        </w:rPr>
        <w:t>に勤務又は利用する全ての者に</w:t>
      </w:r>
      <w:r w:rsidR="0083633D" w:rsidRPr="00B233F3">
        <w:rPr>
          <w:rFonts w:hint="eastAsia"/>
          <w:szCs w:val="28"/>
        </w:rPr>
        <w:t>適用</w:t>
      </w:r>
      <w:r w:rsidRPr="00B233F3">
        <w:rPr>
          <w:rFonts w:hint="eastAsia"/>
          <w:szCs w:val="28"/>
        </w:rPr>
        <w:t>するものとする。</w:t>
      </w: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rsidTr="00D32A39">
        <w:tc>
          <w:tcPr>
            <w:tcW w:w="9497" w:type="dxa"/>
            <w:gridSpan w:val="4"/>
            <w:shd w:val="clear" w:color="auto" w:fill="FBD4B4" w:themeFill="accent6" w:themeFillTint="66"/>
          </w:tcPr>
          <w:p w:rsidR="00AB657F" w:rsidRDefault="00AB657F" w:rsidP="00AB657F">
            <w:pPr>
              <w:jc w:val="center"/>
              <w:rPr>
                <w:szCs w:val="28"/>
              </w:rPr>
            </w:pPr>
            <w:r>
              <w:rPr>
                <w:rFonts w:hint="eastAsia"/>
                <w:szCs w:val="28"/>
              </w:rPr>
              <w:t>人数</w:t>
            </w:r>
          </w:p>
        </w:tc>
      </w:tr>
      <w:tr w:rsidR="00AB657F" w:rsidTr="00D32A39">
        <w:tc>
          <w:tcPr>
            <w:tcW w:w="4668" w:type="dxa"/>
            <w:gridSpan w:val="2"/>
            <w:shd w:val="clear" w:color="auto" w:fill="FBD4B4" w:themeFill="accent6" w:themeFillTint="66"/>
          </w:tcPr>
          <w:p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rsidR="00AB657F" w:rsidRDefault="00AB657F" w:rsidP="00AB657F">
            <w:pPr>
              <w:jc w:val="center"/>
              <w:rPr>
                <w:szCs w:val="28"/>
              </w:rPr>
            </w:pPr>
            <w:r>
              <w:rPr>
                <w:rFonts w:hint="eastAsia"/>
                <w:szCs w:val="28"/>
              </w:rPr>
              <w:t>休日</w:t>
            </w:r>
          </w:p>
        </w:tc>
      </w:tr>
      <w:tr w:rsidR="00AB657F" w:rsidTr="00D32A39">
        <w:tc>
          <w:tcPr>
            <w:tcW w:w="2410"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AB657F" w:rsidRPr="00AB657F" w:rsidRDefault="00AB657F" w:rsidP="00B233F3">
      <w:pPr>
        <w:widowControl/>
        <w:jc w:val="left"/>
        <w:rPr>
          <w:szCs w:val="28"/>
        </w:rPr>
      </w:pPr>
      <w:r>
        <w:rPr>
          <w:szCs w:val="28"/>
        </w:rPr>
        <w:br w:type="page"/>
      </w:r>
    </w:p>
    <w:p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rsidR="00A36C68" w:rsidRDefault="00A36C68" w:rsidP="00A36C68">
      <w:r w:rsidRPr="00B41CBC">
        <w:rPr>
          <w:rFonts w:hint="eastAsia"/>
        </w:rPr>
        <w:t>《記載例》</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B233F3" w:rsidRPr="00B233F3" w:rsidTr="0098368F">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対応要員</w:t>
            </w:r>
            <w:r w:rsidRPr="00B233F3">
              <w:rPr>
                <w:rFonts w:hint="eastAsia"/>
                <w:sz w:val="24"/>
                <w:szCs w:val="24"/>
                <w:vertAlign w:val="superscript"/>
              </w:rPr>
              <w:t>※</w:t>
            </w:r>
          </w:p>
        </w:tc>
      </w:tr>
      <w:tr w:rsidR="00B233F3" w:rsidRPr="00B233F3" w:rsidTr="0098368F">
        <w:tc>
          <w:tcPr>
            <w:tcW w:w="817" w:type="dxa"/>
            <w:tcBorders>
              <w:top w:val="double" w:sz="4" w:space="0" w:color="auto"/>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注意体制</w:t>
            </w:r>
          </w:p>
        </w:tc>
        <w:tc>
          <w:tcPr>
            <w:tcW w:w="3544" w:type="dxa"/>
            <w:tcBorders>
              <w:top w:val="double" w:sz="4" w:space="0" w:color="auto"/>
              <w:left w:val="double" w:sz="4" w:space="0" w:color="auto"/>
            </w:tcBorders>
          </w:tcPr>
          <w:p w:rsidR="00B233F3" w:rsidRPr="00B233F3" w:rsidRDefault="00B233F3" w:rsidP="00B233F3">
            <w:pPr>
              <w:rPr>
                <w:sz w:val="24"/>
                <w:szCs w:val="24"/>
              </w:rPr>
            </w:pPr>
            <w:r w:rsidRPr="00B233F3">
              <w:rPr>
                <w:rFonts w:hint="eastAsia"/>
                <w:sz w:val="24"/>
                <w:szCs w:val="24"/>
              </w:rPr>
              <w:t xml:space="preserve">・大雨警報（土砂災害）が発表された場合　</w:t>
            </w:r>
          </w:p>
        </w:tc>
        <w:tc>
          <w:tcPr>
            <w:tcW w:w="3118" w:type="dxa"/>
            <w:tcBorders>
              <w:top w:val="double" w:sz="4" w:space="0" w:color="auto"/>
            </w:tcBorders>
          </w:tcPr>
          <w:p w:rsidR="00B233F3" w:rsidRPr="00B233F3" w:rsidRDefault="00B233F3" w:rsidP="00B233F3">
            <w:pPr>
              <w:rPr>
                <w:sz w:val="24"/>
                <w:szCs w:val="24"/>
              </w:rPr>
            </w:pPr>
            <w:r w:rsidRPr="00B233F3">
              <w:rPr>
                <w:rFonts w:hint="eastAsia"/>
                <w:sz w:val="24"/>
                <w:szCs w:val="24"/>
              </w:rPr>
              <w:t>・気象情報等の情報収集</w:t>
            </w:r>
          </w:p>
        </w:tc>
        <w:tc>
          <w:tcPr>
            <w:tcW w:w="2268" w:type="dxa"/>
            <w:tcBorders>
              <w:top w:val="double" w:sz="4" w:space="0" w:color="auto"/>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384"/>
        </w:trPr>
        <w:tc>
          <w:tcPr>
            <w:tcW w:w="817" w:type="dxa"/>
            <w:vMerge w:val="restart"/>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警戒体制</w:t>
            </w:r>
          </w:p>
        </w:tc>
        <w:tc>
          <w:tcPr>
            <w:tcW w:w="3544" w:type="dxa"/>
            <w:vMerge w:val="restart"/>
            <w:tcBorders>
              <w:left w:val="double" w:sz="4" w:space="0" w:color="auto"/>
            </w:tcBorders>
          </w:tcPr>
          <w:p w:rsidR="00B233F3" w:rsidRPr="00B233F3" w:rsidRDefault="00B233F3" w:rsidP="00B233F3">
            <w:pPr>
              <w:rPr>
                <w:sz w:val="24"/>
                <w:szCs w:val="24"/>
              </w:rPr>
            </w:pPr>
            <w:r w:rsidRPr="00B233F3">
              <w:rPr>
                <w:rFonts w:hint="eastAsia"/>
                <w:sz w:val="24"/>
                <w:szCs w:val="24"/>
              </w:rPr>
              <w:t>・土砂災害警戒情報が発表された</w:t>
            </w:r>
          </w:p>
          <w:p w:rsidR="00B233F3" w:rsidRPr="00B233F3" w:rsidRDefault="00B233F3" w:rsidP="00B233F3">
            <w:pPr>
              <w:rPr>
                <w:sz w:val="24"/>
                <w:szCs w:val="24"/>
              </w:rPr>
            </w:pPr>
            <w:r w:rsidRPr="00B233F3">
              <w:rPr>
                <w:rFonts w:hint="eastAsia"/>
                <w:sz w:val="24"/>
                <w:szCs w:val="24"/>
              </w:rPr>
              <w:t>場合</w:t>
            </w:r>
          </w:p>
        </w:tc>
        <w:tc>
          <w:tcPr>
            <w:tcW w:w="3118" w:type="dxa"/>
          </w:tcPr>
          <w:p w:rsidR="00B233F3" w:rsidRPr="00B233F3" w:rsidRDefault="00B233F3" w:rsidP="00B233F3">
            <w:pPr>
              <w:rPr>
                <w:sz w:val="24"/>
                <w:szCs w:val="24"/>
              </w:rPr>
            </w:pPr>
            <w:r w:rsidRPr="00B233F3">
              <w:rPr>
                <w:rFonts w:hint="eastAsia"/>
                <w:sz w:val="24"/>
                <w:szCs w:val="24"/>
              </w:rPr>
              <w:t>・気象情報等の情報収集</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382"/>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tcBorders>
          </w:tcPr>
          <w:p w:rsidR="00B233F3" w:rsidRPr="00B233F3" w:rsidRDefault="00B233F3" w:rsidP="00352863">
            <w:pPr>
              <w:numPr>
                <w:ilvl w:val="0"/>
                <w:numId w:val="3"/>
              </w:numPr>
              <w:rPr>
                <w:sz w:val="24"/>
                <w:szCs w:val="24"/>
              </w:rPr>
            </w:pPr>
          </w:p>
        </w:tc>
        <w:tc>
          <w:tcPr>
            <w:tcW w:w="3118" w:type="dxa"/>
          </w:tcPr>
          <w:p w:rsidR="00B233F3" w:rsidRPr="00B233F3" w:rsidRDefault="00B233F3" w:rsidP="00B233F3">
            <w:pPr>
              <w:rPr>
                <w:sz w:val="24"/>
                <w:szCs w:val="24"/>
              </w:rPr>
            </w:pPr>
            <w:r w:rsidRPr="00B233F3">
              <w:rPr>
                <w:rFonts w:hint="eastAsia"/>
                <w:sz w:val="24"/>
                <w:szCs w:val="24"/>
              </w:rPr>
              <w:t>・使用する資器材の準備</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避難誘導要員</w:t>
            </w:r>
          </w:p>
        </w:tc>
      </w:tr>
      <w:tr w:rsidR="00B233F3" w:rsidRPr="00B233F3" w:rsidTr="0098368F">
        <w:trPr>
          <w:trHeight w:val="419"/>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tcBorders>
          </w:tcPr>
          <w:p w:rsidR="00B233F3" w:rsidRPr="00B233F3" w:rsidRDefault="00B233F3" w:rsidP="00352863">
            <w:pPr>
              <w:numPr>
                <w:ilvl w:val="0"/>
                <w:numId w:val="3"/>
              </w:numPr>
              <w:rPr>
                <w:sz w:val="24"/>
                <w:szCs w:val="24"/>
              </w:rPr>
            </w:pPr>
          </w:p>
        </w:tc>
        <w:tc>
          <w:tcPr>
            <w:tcW w:w="3118" w:type="dxa"/>
          </w:tcPr>
          <w:p w:rsidR="00B233F3" w:rsidRPr="00B233F3" w:rsidRDefault="00D5186A" w:rsidP="00B233F3">
            <w:pPr>
              <w:rPr>
                <w:sz w:val="24"/>
                <w:szCs w:val="24"/>
              </w:rPr>
            </w:pPr>
            <w:r>
              <w:rPr>
                <w:rFonts w:hint="eastAsia"/>
                <w:sz w:val="24"/>
                <w:szCs w:val="24"/>
              </w:rPr>
              <w:t>・入院（所）家族</w:t>
            </w:r>
            <w:r w:rsidR="00B233F3" w:rsidRPr="00B233F3">
              <w:rPr>
                <w:rFonts w:hint="eastAsia"/>
                <w:sz w:val="24"/>
                <w:szCs w:val="24"/>
              </w:rPr>
              <w:t>への事前連絡</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418"/>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bottom w:val="nil"/>
            </w:tcBorders>
          </w:tcPr>
          <w:p w:rsidR="00B233F3" w:rsidRPr="00B233F3" w:rsidRDefault="00B233F3" w:rsidP="00352863">
            <w:pPr>
              <w:numPr>
                <w:ilvl w:val="0"/>
                <w:numId w:val="3"/>
              </w:numPr>
              <w:rPr>
                <w:sz w:val="24"/>
                <w:szCs w:val="24"/>
              </w:rPr>
            </w:pPr>
          </w:p>
        </w:tc>
        <w:tc>
          <w:tcPr>
            <w:tcW w:w="3118" w:type="dxa"/>
            <w:tcBorders>
              <w:bottom w:val="nil"/>
            </w:tcBorders>
          </w:tcPr>
          <w:p w:rsidR="00B233F3" w:rsidRPr="00B233F3" w:rsidRDefault="00B233F3" w:rsidP="00B233F3">
            <w:pPr>
              <w:rPr>
                <w:sz w:val="24"/>
                <w:szCs w:val="24"/>
              </w:rPr>
            </w:pPr>
            <w:r w:rsidRPr="00B233F3">
              <w:rPr>
                <w:rFonts w:hint="eastAsia"/>
                <w:sz w:val="24"/>
                <w:szCs w:val="24"/>
              </w:rPr>
              <w:t>・周辺住民への事前協力依頼</w:t>
            </w:r>
          </w:p>
        </w:tc>
        <w:tc>
          <w:tcPr>
            <w:tcW w:w="2268" w:type="dxa"/>
            <w:tcBorders>
              <w:bottom w:val="nil"/>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848"/>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tcBorders>
              <w:top w:val="nil"/>
              <w:left w:val="double" w:sz="4" w:space="0" w:color="auto"/>
            </w:tcBorders>
          </w:tcPr>
          <w:p w:rsidR="00B233F3" w:rsidRPr="00B233F3" w:rsidRDefault="00B233F3" w:rsidP="00B233F3">
            <w:pPr>
              <w:rPr>
                <w:sz w:val="24"/>
                <w:szCs w:val="24"/>
              </w:rPr>
            </w:pPr>
            <w:r w:rsidRPr="00B233F3">
              <w:rPr>
                <w:rFonts w:hint="eastAsia"/>
                <w:sz w:val="24"/>
                <w:szCs w:val="24"/>
              </w:rPr>
              <w:t>・避難準備・</w:t>
            </w:r>
            <w:r w:rsidRPr="00B233F3">
              <w:rPr>
                <w:sz w:val="24"/>
                <w:szCs w:val="24"/>
              </w:rPr>
              <w:t>高齢者</w:t>
            </w:r>
            <w:r w:rsidRPr="00B233F3">
              <w:rPr>
                <w:rFonts w:hint="eastAsia"/>
                <w:sz w:val="24"/>
                <w:szCs w:val="24"/>
              </w:rPr>
              <w:t>等</w:t>
            </w:r>
            <w:r w:rsidRPr="00B233F3">
              <w:rPr>
                <w:sz w:val="24"/>
                <w:szCs w:val="24"/>
              </w:rPr>
              <w:t>避難開始</w:t>
            </w:r>
            <w:r w:rsidRPr="00B233F3">
              <w:rPr>
                <w:rFonts w:hint="eastAsia"/>
                <w:sz w:val="24"/>
                <w:szCs w:val="24"/>
              </w:rPr>
              <w:t>が</w:t>
            </w:r>
          </w:p>
          <w:p w:rsidR="00B233F3" w:rsidRPr="00B233F3" w:rsidRDefault="00B233F3" w:rsidP="00B233F3">
            <w:pPr>
              <w:rPr>
                <w:sz w:val="24"/>
                <w:szCs w:val="24"/>
              </w:rPr>
            </w:pPr>
            <w:r w:rsidRPr="00B233F3">
              <w:rPr>
                <w:rFonts w:hint="eastAsia"/>
                <w:sz w:val="24"/>
                <w:szCs w:val="24"/>
              </w:rPr>
              <w:t>発令された場合</w:t>
            </w:r>
          </w:p>
        </w:tc>
        <w:tc>
          <w:tcPr>
            <w:tcW w:w="3118" w:type="dxa"/>
            <w:tcBorders>
              <w:top w:val="nil"/>
            </w:tcBorders>
          </w:tcPr>
          <w:p w:rsidR="00B233F3" w:rsidRPr="00B233F3" w:rsidRDefault="00B233F3" w:rsidP="00B233F3">
            <w:pPr>
              <w:rPr>
                <w:sz w:val="24"/>
                <w:szCs w:val="24"/>
              </w:rPr>
            </w:pPr>
            <w:r w:rsidRPr="00B233F3">
              <w:rPr>
                <w:rFonts w:hint="eastAsia"/>
                <w:sz w:val="24"/>
                <w:szCs w:val="24"/>
              </w:rPr>
              <w:t>・要配慮者</w:t>
            </w:r>
            <w:r w:rsidRPr="00B233F3">
              <w:rPr>
                <w:sz w:val="24"/>
                <w:szCs w:val="24"/>
              </w:rPr>
              <w:t>の避難誘導</w:t>
            </w:r>
          </w:p>
        </w:tc>
        <w:tc>
          <w:tcPr>
            <w:tcW w:w="2268" w:type="dxa"/>
            <w:tcBorders>
              <w:top w:val="nil"/>
              <w:right w:val="single" w:sz="12" w:space="0" w:color="auto"/>
            </w:tcBorders>
          </w:tcPr>
          <w:p w:rsidR="00B233F3" w:rsidRPr="00B233F3" w:rsidRDefault="00B233F3" w:rsidP="00B233F3">
            <w:pPr>
              <w:jc w:val="left"/>
              <w:rPr>
                <w:sz w:val="24"/>
                <w:szCs w:val="24"/>
              </w:rPr>
            </w:pPr>
            <w:r w:rsidRPr="00B233F3">
              <w:rPr>
                <w:rFonts w:hint="eastAsia"/>
                <w:sz w:val="24"/>
                <w:szCs w:val="24"/>
              </w:rPr>
              <w:t>避難誘導</w:t>
            </w:r>
            <w:r w:rsidRPr="00B233F3">
              <w:rPr>
                <w:sz w:val="24"/>
                <w:szCs w:val="24"/>
              </w:rPr>
              <w:t>要員</w:t>
            </w:r>
          </w:p>
        </w:tc>
      </w:tr>
      <w:tr w:rsidR="00B233F3" w:rsidRPr="00B233F3" w:rsidTr="0098368F">
        <w:tc>
          <w:tcPr>
            <w:tcW w:w="817" w:type="dxa"/>
            <w:tcBorders>
              <w:left w:val="single" w:sz="12" w:space="0" w:color="auto"/>
              <w:bottom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非常体制</w:t>
            </w:r>
          </w:p>
        </w:tc>
        <w:tc>
          <w:tcPr>
            <w:tcW w:w="3544" w:type="dxa"/>
            <w:tcBorders>
              <w:left w:val="double" w:sz="4" w:space="0" w:color="auto"/>
              <w:bottom w:val="single" w:sz="12" w:space="0" w:color="auto"/>
            </w:tcBorders>
          </w:tcPr>
          <w:p w:rsidR="00B233F3" w:rsidRPr="00B233F3" w:rsidRDefault="00B233F3" w:rsidP="00B233F3">
            <w:pPr>
              <w:rPr>
                <w:sz w:val="24"/>
                <w:szCs w:val="24"/>
              </w:rPr>
            </w:pPr>
            <w:r w:rsidRPr="00B233F3">
              <w:rPr>
                <w:rFonts w:hint="eastAsia"/>
                <w:sz w:val="24"/>
                <w:szCs w:val="24"/>
              </w:rPr>
              <w:t>以下のいずれかに該当する場合</w:t>
            </w:r>
          </w:p>
          <w:p w:rsidR="00B233F3" w:rsidRPr="00B233F3" w:rsidRDefault="00B233F3" w:rsidP="00B233F3">
            <w:pPr>
              <w:rPr>
                <w:sz w:val="24"/>
                <w:szCs w:val="24"/>
              </w:rPr>
            </w:pPr>
            <w:r w:rsidRPr="00B233F3">
              <w:rPr>
                <w:rFonts w:hint="eastAsia"/>
                <w:sz w:val="24"/>
                <w:szCs w:val="24"/>
              </w:rPr>
              <w:t>・避難勧告又は避難</w:t>
            </w:r>
            <w:r w:rsidRPr="00B233F3">
              <w:rPr>
                <w:sz w:val="24"/>
                <w:szCs w:val="24"/>
              </w:rPr>
              <w:t>指示</w:t>
            </w:r>
            <w:r w:rsidRPr="00B233F3">
              <w:rPr>
                <w:rFonts w:hint="eastAsia"/>
                <w:sz w:val="24"/>
                <w:szCs w:val="24"/>
              </w:rPr>
              <w:t>（</w:t>
            </w:r>
            <w:r w:rsidRPr="00B233F3">
              <w:rPr>
                <w:sz w:val="24"/>
                <w:szCs w:val="24"/>
              </w:rPr>
              <w:t>緊急）</w:t>
            </w:r>
            <w:r w:rsidRPr="00B233F3">
              <w:rPr>
                <w:rFonts w:hint="eastAsia"/>
                <w:sz w:val="24"/>
                <w:szCs w:val="24"/>
              </w:rPr>
              <w:t>の発令</w:t>
            </w:r>
          </w:p>
          <w:p w:rsidR="00B233F3" w:rsidRPr="00B233F3" w:rsidRDefault="00B233F3" w:rsidP="00B233F3">
            <w:pPr>
              <w:rPr>
                <w:sz w:val="24"/>
                <w:szCs w:val="24"/>
              </w:rPr>
            </w:pPr>
            <w:r w:rsidRPr="00B233F3">
              <w:rPr>
                <w:rFonts w:hint="eastAsia"/>
                <w:sz w:val="24"/>
                <w:szCs w:val="24"/>
              </w:rPr>
              <w:t>・大雨特別警報（土砂災害）の</w:t>
            </w:r>
          </w:p>
          <w:p w:rsidR="00B233F3" w:rsidRPr="00B233F3" w:rsidRDefault="00B233F3" w:rsidP="00B233F3">
            <w:pPr>
              <w:rPr>
                <w:sz w:val="24"/>
                <w:szCs w:val="24"/>
              </w:rPr>
            </w:pPr>
            <w:r w:rsidRPr="00B233F3">
              <w:rPr>
                <w:rFonts w:hint="eastAsia"/>
                <w:sz w:val="24"/>
                <w:szCs w:val="24"/>
              </w:rPr>
              <w:t>発表</w:t>
            </w:r>
          </w:p>
        </w:tc>
        <w:tc>
          <w:tcPr>
            <w:tcW w:w="3118" w:type="dxa"/>
            <w:tcBorders>
              <w:bottom w:val="single" w:sz="12" w:space="0" w:color="auto"/>
            </w:tcBorders>
          </w:tcPr>
          <w:p w:rsidR="00B233F3" w:rsidRPr="00B233F3" w:rsidRDefault="00B233F3" w:rsidP="00B233F3">
            <w:pPr>
              <w:rPr>
                <w:sz w:val="24"/>
                <w:szCs w:val="24"/>
              </w:rPr>
            </w:pPr>
            <w:r w:rsidRPr="00B233F3">
              <w:rPr>
                <w:rFonts w:hint="eastAsia"/>
                <w:sz w:val="24"/>
                <w:szCs w:val="24"/>
              </w:rPr>
              <w:t>・施設</w:t>
            </w:r>
            <w:r w:rsidRPr="00B233F3">
              <w:rPr>
                <w:sz w:val="24"/>
                <w:szCs w:val="24"/>
              </w:rPr>
              <w:t>内全体の</w:t>
            </w:r>
            <w:r w:rsidRPr="00B233F3">
              <w:rPr>
                <w:rFonts w:hint="eastAsia"/>
                <w:sz w:val="24"/>
                <w:szCs w:val="24"/>
              </w:rPr>
              <w:t>避難誘導</w:t>
            </w:r>
          </w:p>
        </w:tc>
        <w:tc>
          <w:tcPr>
            <w:tcW w:w="2268" w:type="dxa"/>
            <w:tcBorders>
              <w:bottom w:val="single" w:sz="12" w:space="0" w:color="auto"/>
              <w:right w:val="single" w:sz="12" w:space="0" w:color="auto"/>
            </w:tcBorders>
          </w:tcPr>
          <w:p w:rsidR="00B233F3" w:rsidRPr="00B233F3" w:rsidRDefault="00B233F3" w:rsidP="00B233F3">
            <w:pPr>
              <w:rPr>
                <w:sz w:val="24"/>
                <w:szCs w:val="24"/>
              </w:rPr>
            </w:pPr>
            <w:r w:rsidRPr="00B233F3">
              <w:rPr>
                <w:rFonts w:hint="eastAsia"/>
                <w:sz w:val="24"/>
                <w:szCs w:val="24"/>
              </w:rPr>
              <w:t>避難誘導要員</w:t>
            </w:r>
          </w:p>
        </w:tc>
      </w:tr>
    </w:tbl>
    <w:p w:rsidR="00C2234B" w:rsidRPr="00B41CBC" w:rsidRDefault="00C2234B" w:rsidP="00A36C68"/>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4"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4"/>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352863">
      <w:pPr>
        <w:pStyle w:val="a3"/>
        <w:numPr>
          <w:ilvl w:val="1"/>
          <w:numId w:val="8"/>
        </w:numPr>
        <w:ind w:leftChars="0"/>
      </w:pPr>
      <w:r w:rsidRPr="00B41CBC">
        <w:rPr>
          <w:rFonts w:hint="eastAsia"/>
        </w:rPr>
        <w:t>情報収集</w:t>
      </w:r>
    </w:p>
    <w:p w:rsidR="000C0890" w:rsidRPr="00B41CBC" w:rsidRDefault="00274650" w:rsidP="00352863">
      <w:pPr>
        <w:pStyle w:val="a3"/>
        <w:numPr>
          <w:ilvl w:val="0"/>
          <w:numId w:val="7"/>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20"/>
      </w:tblGrid>
      <w:tr w:rsidR="00B233F3" w:rsidRPr="00B233F3" w:rsidTr="0098368F">
        <w:tc>
          <w:tcPr>
            <w:tcW w:w="2626"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B233F3">
            <w:pPr>
              <w:jc w:val="center"/>
            </w:pPr>
            <w:r w:rsidRPr="00B233F3">
              <w:rPr>
                <w:rFonts w:hint="eastAsia"/>
              </w:rPr>
              <w:t>収集する情報</w:t>
            </w:r>
          </w:p>
        </w:tc>
        <w:tc>
          <w:tcPr>
            <w:tcW w:w="6520" w:type="dxa"/>
            <w:tcBorders>
              <w:top w:val="single" w:sz="12" w:space="0" w:color="auto"/>
              <w:left w:val="double" w:sz="4" w:space="0" w:color="auto"/>
              <w:bottom w:val="double" w:sz="4" w:space="0" w:color="auto"/>
              <w:right w:val="single" w:sz="12" w:space="0" w:color="auto"/>
            </w:tcBorders>
            <w:shd w:val="clear" w:color="auto" w:fill="FBD4B4"/>
            <w:vAlign w:val="center"/>
          </w:tcPr>
          <w:p w:rsidR="00B233F3" w:rsidRPr="00B233F3" w:rsidRDefault="00B233F3" w:rsidP="00B233F3">
            <w:pPr>
              <w:jc w:val="center"/>
            </w:pPr>
            <w:r w:rsidRPr="00B233F3">
              <w:rPr>
                <w:rFonts w:hint="eastAsia"/>
              </w:rPr>
              <w:t>収集方法</w:t>
            </w:r>
          </w:p>
        </w:tc>
      </w:tr>
      <w:tr w:rsidR="00B233F3" w:rsidRPr="00B233F3" w:rsidTr="0098368F">
        <w:tc>
          <w:tcPr>
            <w:tcW w:w="2626" w:type="dxa"/>
            <w:tcBorders>
              <w:top w:val="double" w:sz="4" w:space="0" w:color="auto"/>
              <w:left w:val="single" w:sz="12" w:space="0" w:color="auto"/>
              <w:right w:val="double" w:sz="4" w:space="0" w:color="auto"/>
            </w:tcBorders>
            <w:vAlign w:val="center"/>
          </w:tcPr>
          <w:p w:rsidR="00B233F3" w:rsidRPr="00B233F3" w:rsidRDefault="00B233F3" w:rsidP="00B233F3">
            <w:pPr>
              <w:jc w:val="center"/>
            </w:pPr>
            <w:r w:rsidRPr="00B233F3">
              <w:rPr>
                <w:rFonts w:hint="eastAsia"/>
              </w:rPr>
              <w:t>気象情報</w:t>
            </w:r>
          </w:p>
        </w:tc>
        <w:tc>
          <w:tcPr>
            <w:tcW w:w="6520" w:type="dxa"/>
            <w:tcBorders>
              <w:top w:val="double" w:sz="4" w:space="0" w:color="auto"/>
              <w:left w:val="double" w:sz="4" w:space="0" w:color="auto"/>
              <w:right w:val="single" w:sz="12" w:space="0" w:color="auto"/>
            </w:tcBorders>
          </w:tcPr>
          <w:p w:rsidR="00B233F3" w:rsidRPr="00B233F3" w:rsidRDefault="00B233F3" w:rsidP="00B233F3">
            <w:r w:rsidRPr="00B233F3">
              <w:rPr>
                <w:rFonts w:hint="eastAsia"/>
              </w:rPr>
              <w:t>・テレビ</w:t>
            </w:r>
          </w:p>
          <w:p w:rsidR="00B233F3" w:rsidRPr="00B233F3" w:rsidRDefault="00B233F3" w:rsidP="00B233F3">
            <w:r w:rsidRPr="00B233F3">
              <w:rPr>
                <w:rFonts w:hint="eastAsia"/>
              </w:rPr>
              <w:t>・ラジオ</w:t>
            </w:r>
          </w:p>
          <w:p w:rsidR="00B233F3" w:rsidRPr="00B233F3" w:rsidRDefault="00B233F3" w:rsidP="00B233F3">
            <w:r w:rsidRPr="00B233F3">
              <w:rPr>
                <w:rFonts w:hint="eastAsia"/>
              </w:rPr>
              <w:t>・気象庁等のウェブサイト</w:t>
            </w:r>
          </w:p>
        </w:tc>
      </w:tr>
      <w:tr w:rsidR="00B233F3" w:rsidRPr="00B233F3" w:rsidTr="0098368F">
        <w:tc>
          <w:tcPr>
            <w:tcW w:w="2626" w:type="dxa"/>
            <w:tcBorders>
              <w:left w:val="single" w:sz="12" w:space="0" w:color="auto"/>
              <w:right w:val="double" w:sz="4" w:space="0" w:color="auto"/>
            </w:tcBorders>
            <w:vAlign w:val="center"/>
          </w:tcPr>
          <w:p w:rsidR="00B233F3" w:rsidRPr="00B233F3" w:rsidRDefault="00B233F3" w:rsidP="00B233F3">
            <w:pPr>
              <w:jc w:val="center"/>
            </w:pPr>
            <w:r w:rsidRPr="00B233F3">
              <w:rPr>
                <w:rFonts w:hint="eastAsia"/>
              </w:rPr>
              <w:t>土砂災害警戒情報</w:t>
            </w:r>
          </w:p>
        </w:tc>
        <w:tc>
          <w:tcPr>
            <w:tcW w:w="6520" w:type="dxa"/>
            <w:tcBorders>
              <w:left w:val="double" w:sz="4" w:space="0" w:color="auto"/>
              <w:right w:val="single" w:sz="12" w:space="0" w:color="auto"/>
            </w:tcBorders>
          </w:tcPr>
          <w:p w:rsidR="00B233F3" w:rsidRPr="00B233F3" w:rsidRDefault="00B233F3" w:rsidP="00B233F3">
            <w:r w:rsidRPr="00B233F3">
              <w:rPr>
                <w:rFonts w:hint="eastAsia"/>
              </w:rPr>
              <w:t>・気象庁等のウェブサイト</w:t>
            </w:r>
          </w:p>
          <w:p w:rsidR="00B233F3" w:rsidRPr="00B233F3" w:rsidRDefault="00B233F3" w:rsidP="00B233F3">
            <w:pPr>
              <w:rPr>
                <w:color w:val="000000"/>
              </w:rPr>
            </w:pPr>
            <w:r w:rsidRPr="00B233F3">
              <w:rPr>
                <w:rFonts w:hint="eastAsia"/>
                <w:color w:val="000000"/>
              </w:rPr>
              <w:t>・防災行政無線</w:t>
            </w:r>
          </w:p>
          <w:p w:rsidR="00B233F3" w:rsidRPr="00B233F3" w:rsidRDefault="00B233F3" w:rsidP="00B233F3">
            <w:pPr>
              <w:rPr>
                <w:color w:val="000000"/>
              </w:rPr>
            </w:pPr>
            <w:r w:rsidRPr="00B233F3">
              <w:rPr>
                <w:rFonts w:hint="eastAsia"/>
                <w:color w:val="000000"/>
              </w:rPr>
              <w:t>・テレビ</w:t>
            </w:r>
          </w:p>
          <w:p w:rsidR="00B233F3" w:rsidRPr="001F59DE" w:rsidRDefault="00B233F3" w:rsidP="00B233F3">
            <w:pPr>
              <w:rPr>
                <w:color w:val="000000"/>
              </w:rPr>
            </w:pPr>
            <w:r w:rsidRPr="00B233F3">
              <w:rPr>
                <w:rFonts w:hint="eastAsia"/>
                <w:color w:val="000000"/>
              </w:rPr>
              <w:t>・ラジオ</w:t>
            </w:r>
          </w:p>
        </w:tc>
      </w:tr>
      <w:tr w:rsidR="00B233F3" w:rsidRPr="00B233F3" w:rsidTr="0098368F">
        <w:tc>
          <w:tcPr>
            <w:tcW w:w="2626" w:type="dxa"/>
            <w:tcBorders>
              <w:left w:val="single" w:sz="12" w:space="0" w:color="auto"/>
              <w:bottom w:val="single" w:sz="12" w:space="0" w:color="auto"/>
              <w:right w:val="double" w:sz="4" w:space="0" w:color="auto"/>
            </w:tcBorders>
            <w:vAlign w:val="center"/>
          </w:tcPr>
          <w:p w:rsidR="00B233F3" w:rsidRPr="00B233F3" w:rsidRDefault="00B233F3" w:rsidP="00B233F3">
            <w:pPr>
              <w:jc w:val="center"/>
            </w:pPr>
            <w:r w:rsidRPr="00B233F3">
              <w:rPr>
                <w:rFonts w:hint="eastAsia"/>
              </w:rPr>
              <w:t>避難情報</w:t>
            </w:r>
          </w:p>
          <w:p w:rsidR="00B233F3" w:rsidRPr="00B233F3" w:rsidRDefault="00B233F3" w:rsidP="00B233F3">
            <w:pPr>
              <w:jc w:val="center"/>
            </w:pPr>
            <w:r w:rsidRPr="00B233F3">
              <w:rPr>
                <w:rFonts w:hint="eastAsia"/>
              </w:rPr>
              <w:t>（避難勧告等</w:t>
            </w:r>
            <w:r w:rsidRPr="00B233F3">
              <w:t>）</w:t>
            </w:r>
          </w:p>
        </w:tc>
        <w:tc>
          <w:tcPr>
            <w:tcW w:w="6520" w:type="dxa"/>
            <w:tcBorders>
              <w:left w:val="double" w:sz="4" w:space="0" w:color="auto"/>
              <w:bottom w:val="single" w:sz="12" w:space="0" w:color="auto"/>
              <w:right w:val="single" w:sz="12" w:space="0" w:color="auto"/>
            </w:tcBorders>
          </w:tcPr>
          <w:p w:rsidR="00B233F3" w:rsidRPr="00B233F3" w:rsidRDefault="00B233F3" w:rsidP="00B233F3">
            <w:pPr>
              <w:rPr>
                <w:color w:val="000000"/>
              </w:rPr>
            </w:pPr>
            <w:r w:rsidRPr="00B233F3">
              <w:rPr>
                <w:rFonts w:hint="eastAsia"/>
                <w:color w:val="000000"/>
              </w:rPr>
              <w:t>・防災行政無線</w:t>
            </w:r>
          </w:p>
          <w:p w:rsidR="00B233F3" w:rsidRPr="00B233F3" w:rsidRDefault="00B233F3" w:rsidP="00B233F3">
            <w:pPr>
              <w:rPr>
                <w:color w:val="000000"/>
              </w:rPr>
            </w:pPr>
            <w:r w:rsidRPr="00B233F3">
              <w:rPr>
                <w:rFonts w:hint="eastAsia"/>
                <w:color w:val="000000"/>
              </w:rPr>
              <w:t>・テレビ</w:t>
            </w:r>
          </w:p>
          <w:p w:rsidR="00B233F3" w:rsidRPr="00B233F3" w:rsidRDefault="00B233F3" w:rsidP="00B233F3">
            <w:pPr>
              <w:rPr>
                <w:color w:val="000000"/>
              </w:rPr>
            </w:pPr>
            <w:r w:rsidRPr="00B233F3">
              <w:rPr>
                <w:rFonts w:hint="eastAsia"/>
                <w:color w:val="000000"/>
              </w:rPr>
              <w:t>・ラジオ</w:t>
            </w:r>
          </w:p>
          <w:p w:rsidR="00B233F3" w:rsidRPr="00B233F3" w:rsidRDefault="00B233F3" w:rsidP="00B233F3">
            <w:pPr>
              <w:rPr>
                <w:color w:val="000000"/>
              </w:rPr>
            </w:pPr>
            <w:r w:rsidRPr="00B233F3">
              <w:rPr>
                <w:rFonts w:hint="eastAsia"/>
                <w:color w:val="000000"/>
              </w:rPr>
              <w:t>・インターネット</w:t>
            </w:r>
          </w:p>
          <w:p w:rsidR="00B233F3" w:rsidRPr="001F59DE" w:rsidRDefault="00290700" w:rsidP="00B233F3">
            <w:pPr>
              <w:rPr>
                <w:color w:val="000000"/>
              </w:rPr>
            </w:pPr>
            <w:r>
              <w:rPr>
                <w:rFonts w:hint="eastAsia"/>
                <w:color w:val="000000"/>
              </w:rPr>
              <w:t xml:space="preserve">　南九州</w:t>
            </w:r>
            <w:r w:rsidR="00B233F3" w:rsidRPr="00B233F3">
              <w:rPr>
                <w:rFonts w:hint="eastAsia"/>
                <w:color w:val="000000"/>
              </w:rPr>
              <w:t>市HP</w:t>
            </w:r>
            <w:r w:rsidR="00B233F3" w:rsidRPr="00B233F3">
              <w:rPr>
                <w:rFonts w:hint="eastAsia"/>
              </w:rPr>
              <w:t>（</w:t>
            </w:r>
            <w:r>
              <w:t>http://www.city.</w:t>
            </w:r>
            <w:r>
              <w:rPr>
                <w:rFonts w:hint="eastAsia"/>
              </w:rPr>
              <w:t>minamikyushu</w:t>
            </w:r>
            <w:r>
              <w:t>.lg.jp</w:t>
            </w:r>
            <w:r w:rsidR="00B233F3" w:rsidRPr="00B233F3">
              <w:rPr>
                <w:rFonts w:hint="eastAsia"/>
              </w:rPr>
              <w:t>）</w:t>
            </w:r>
          </w:p>
        </w:tc>
      </w:tr>
    </w:tbl>
    <w:p w:rsidR="00FC6969" w:rsidRPr="00B233F3" w:rsidRDefault="00FC6969" w:rsidP="00FC6969">
      <w:pPr>
        <w:pStyle w:val="a3"/>
        <w:ind w:leftChars="0" w:left="721"/>
      </w:pPr>
    </w:p>
    <w:p w:rsidR="00B233F3" w:rsidRPr="00B233F3" w:rsidRDefault="00B233F3" w:rsidP="00352863">
      <w:pPr>
        <w:numPr>
          <w:ilvl w:val="0"/>
          <w:numId w:val="9"/>
        </w:numPr>
      </w:pPr>
      <w:r w:rsidRPr="00B233F3">
        <w:rPr>
          <w:rFonts w:hint="eastAsia"/>
        </w:rPr>
        <w:t>停電時は、ラジオ、タブレット、携帯電話を活用して情報を収集するものとし、これに備えて、乾電池、バッテリー等を備蓄する。</w:t>
      </w:r>
    </w:p>
    <w:p w:rsidR="00B233F3" w:rsidRPr="00B233F3" w:rsidRDefault="00B233F3" w:rsidP="00352863">
      <w:pPr>
        <w:numPr>
          <w:ilvl w:val="0"/>
          <w:numId w:val="9"/>
        </w:numPr>
      </w:pPr>
      <w:r w:rsidRPr="00B233F3">
        <w:rPr>
          <w:rFonts w:hint="eastAsia"/>
        </w:rPr>
        <w:t>提供される情報に加えて、雨の降り方、施設周辺の水路や道路の状況、斜面に危険な前兆が無いか等、施設内から確認を行う。</w:t>
      </w:r>
    </w:p>
    <w:p w:rsidR="00B233F3" w:rsidRPr="00B233F3" w:rsidRDefault="00B233F3" w:rsidP="00352863">
      <w:pPr>
        <w:numPr>
          <w:ilvl w:val="0"/>
          <w:numId w:val="9"/>
        </w:numPr>
      </w:pPr>
      <w:r w:rsidRPr="00B233F3">
        <w:rPr>
          <w:rFonts w:hint="eastAsia"/>
        </w:rPr>
        <w:t>台風等の接近などあらかじめ土砂災害の危険性が高まることが予想される場合は、夜間当直施設職員の増員やデイサービスの中止などを検討するとともに、各施設職員の役割分担を再確認する。</w:t>
      </w:r>
    </w:p>
    <w:p w:rsidR="00FC6969" w:rsidRDefault="00FC6969">
      <w:pPr>
        <w:widowControl/>
        <w:jc w:val="left"/>
      </w:pPr>
      <w:r>
        <w:br w:type="page"/>
      </w:r>
    </w:p>
    <w:p w:rsidR="00E94142" w:rsidRPr="00B41CBC" w:rsidRDefault="00E94142" w:rsidP="00E94142">
      <w:pPr>
        <w:pStyle w:val="a3"/>
        <w:ind w:leftChars="0" w:left="0"/>
      </w:pPr>
    </w:p>
    <w:p w:rsidR="00AA4FF1" w:rsidRPr="00B41CBC" w:rsidRDefault="00AA4FF1" w:rsidP="00352863">
      <w:pPr>
        <w:pStyle w:val="a3"/>
        <w:numPr>
          <w:ilvl w:val="0"/>
          <w:numId w:val="8"/>
        </w:numPr>
        <w:ind w:leftChars="0"/>
      </w:pPr>
      <w:r w:rsidRPr="00B41CBC">
        <w:rPr>
          <w:rFonts w:hint="eastAsia"/>
        </w:rPr>
        <w:t>情報伝達</w:t>
      </w:r>
    </w:p>
    <w:p w:rsidR="00B233F3" w:rsidRPr="002B7736" w:rsidRDefault="00B233F3" w:rsidP="00352863">
      <w:pPr>
        <w:numPr>
          <w:ilvl w:val="0"/>
          <w:numId w:val="10"/>
        </w:numPr>
      </w:pPr>
      <w:r w:rsidRPr="002B7736">
        <w:rPr>
          <w:rFonts w:hint="eastAsia"/>
        </w:rPr>
        <w:t>別紙○「体制ごとの施設内緊急連絡網（</w:t>
      </w:r>
      <w:r w:rsidRPr="002B7736">
        <w:t>平日用・休日用）</w:t>
      </w:r>
      <w:r>
        <w:rPr>
          <w:rFonts w:hint="eastAsia"/>
        </w:rPr>
        <w:t>」に基づき、気象情報</w:t>
      </w:r>
      <w:r w:rsidRPr="002B7736">
        <w:rPr>
          <w:rFonts w:hint="eastAsia"/>
        </w:rPr>
        <w:t>等の情報を施設内関係者間で共有する。</w:t>
      </w:r>
    </w:p>
    <w:p w:rsidR="00B233F3" w:rsidRPr="002B7736" w:rsidRDefault="00B233F3" w:rsidP="00352863">
      <w:pPr>
        <w:numPr>
          <w:ilvl w:val="0"/>
          <w:numId w:val="10"/>
        </w:numPr>
      </w:pPr>
      <w:r w:rsidRPr="002B7736">
        <w:rPr>
          <w:rFonts w:hint="eastAsia"/>
        </w:rPr>
        <w:t>入院（所）者等</w:t>
      </w:r>
      <w:r w:rsidRPr="002B7736">
        <w:t>を避難させる可能性</w:t>
      </w:r>
      <w:r w:rsidRPr="002B7736">
        <w:rPr>
          <w:rFonts w:hint="eastAsia"/>
        </w:rPr>
        <w:t>がある場合には、別紙○「入院</w:t>
      </w:r>
      <w:r>
        <w:rPr>
          <w:rFonts w:hint="eastAsia"/>
        </w:rPr>
        <w:t>（所）</w:t>
      </w:r>
      <w:r w:rsidRPr="002B7736">
        <w:rPr>
          <w:rFonts w:hint="eastAsia"/>
        </w:rPr>
        <w:t>者家族緊急連絡網」に基づき、入院者の家族に対し、「今後の状況に応じ、○○○○（避難場所）へ避難する」旨を連絡する。</w:t>
      </w:r>
    </w:p>
    <w:p w:rsidR="00B233F3" w:rsidRPr="002B7736" w:rsidRDefault="00B233F3" w:rsidP="00352863">
      <w:pPr>
        <w:numPr>
          <w:ilvl w:val="0"/>
          <w:numId w:val="10"/>
        </w:numPr>
      </w:pPr>
      <w:r w:rsidRPr="002B7736">
        <w:rPr>
          <w:rFonts w:hint="eastAsia"/>
        </w:rPr>
        <w:t>外来診療を中止する場合には、すみやかに診療中止の掲示を行い、</w:t>
      </w:r>
      <w:r w:rsidR="00EE59B5">
        <w:rPr>
          <w:rFonts w:hint="eastAsia"/>
        </w:rPr>
        <w:t>南薩</w:t>
      </w:r>
      <w:r w:rsidRPr="002B7736">
        <w:rPr>
          <w:rFonts w:hint="eastAsia"/>
        </w:rPr>
        <w:t>医師会や○○病院（連携する医療施設）に外来診療を中止する旨を連絡する。</w:t>
      </w:r>
    </w:p>
    <w:p w:rsidR="00B233F3" w:rsidRPr="002B7736" w:rsidRDefault="00B233F3" w:rsidP="00352863">
      <w:pPr>
        <w:numPr>
          <w:ilvl w:val="0"/>
          <w:numId w:val="10"/>
        </w:numPr>
      </w:pPr>
      <w:r w:rsidRPr="002B7736">
        <w:rPr>
          <w:rFonts w:hint="eastAsia"/>
        </w:rPr>
        <w:t>入院（所）者</w:t>
      </w:r>
      <w:r w:rsidRPr="002B7736">
        <w:t>を避難</w:t>
      </w:r>
      <w:r w:rsidRPr="002B7736">
        <w:rPr>
          <w:rFonts w:hint="eastAsia"/>
        </w:rPr>
        <w:t>させる場合には、別紙○「入院者家族緊急連絡網」に基づき、入院者の家族に対し、「○○○○（避難場所）へ避難を開始する。」旨を連絡する。</w:t>
      </w:r>
    </w:p>
    <w:p w:rsidR="00D53A91" w:rsidRDefault="00B233F3" w:rsidP="00352863">
      <w:pPr>
        <w:pStyle w:val="a3"/>
        <w:numPr>
          <w:ilvl w:val="0"/>
          <w:numId w:val="10"/>
        </w:numPr>
        <w:ind w:leftChars="0"/>
      </w:pPr>
      <w:r w:rsidRPr="002B7736">
        <w:rPr>
          <w:rFonts w:hint="eastAsia"/>
        </w:rPr>
        <w:t>避難の完了後、別紙○「入院者家族緊急連絡網」に基づき、入院者の家族に対し、避難が完了した旨を連絡する。</w:t>
      </w:r>
    </w:p>
    <w:p w:rsidR="003127AA" w:rsidRDefault="00F37FD9" w:rsidP="00352863">
      <w:pPr>
        <w:pStyle w:val="a3"/>
        <w:numPr>
          <w:ilvl w:val="0"/>
          <w:numId w:val="10"/>
        </w:numPr>
        <w:ind w:leftChars="0"/>
      </w:pPr>
      <w:r>
        <w:rPr>
          <w:rFonts w:hint="eastAsia"/>
        </w:rPr>
        <w:t>南九州</w:t>
      </w:r>
      <w:r w:rsidR="003127AA">
        <w:rPr>
          <w:rFonts w:hint="eastAsia"/>
        </w:rPr>
        <w:t>市への連絡先は以下とする。</w:t>
      </w:r>
    </w:p>
    <w:p w:rsidR="00F37FD9" w:rsidRDefault="00F37FD9" w:rsidP="00F37FD9">
      <w:pPr>
        <w:pStyle w:val="a3"/>
        <w:ind w:leftChars="0" w:left="721"/>
      </w:pPr>
      <w:r>
        <w:rPr>
          <w:rFonts w:hint="eastAsia"/>
        </w:rPr>
        <w:t>・南九州市防災安全課 ０９９３－８３－２５１１（避難状況、被害状況等について）</w:t>
      </w:r>
    </w:p>
    <w:p w:rsidR="00F37FD9" w:rsidRDefault="00F37FD9" w:rsidP="00F37FD9">
      <w:pPr>
        <w:pStyle w:val="a3"/>
        <w:ind w:leftChars="0" w:left="721"/>
      </w:pPr>
      <w:r>
        <w:rPr>
          <w:rFonts w:hint="eastAsia"/>
        </w:rPr>
        <w:t>・南九州市福祉課　０９９３－５６－１１１１（避難所の開設について）</w:t>
      </w:r>
    </w:p>
    <w:p w:rsidR="00FC6969" w:rsidRDefault="00FC6969" w:rsidP="003127AA">
      <w:pPr>
        <w:pStyle w:val="a3"/>
        <w:ind w:leftChars="0" w:left="721"/>
      </w:pPr>
      <w:r>
        <w:rPr>
          <w:rFonts w:hint="eastAsia"/>
        </w:rPr>
        <w:t xml:space="preserve">　</w:t>
      </w:r>
    </w:p>
    <w:bookmarkStart w:id="5" w:name="_GoBack"/>
    <w:bookmarkEnd w:id="5"/>
    <w:p w:rsidR="00FC6969" w:rsidRDefault="00FC6969" w:rsidP="00FC6969">
      <w:pPr>
        <w:ind w:firstLineChars="100" w:firstLine="254"/>
      </w:pPr>
      <w:r>
        <w:rPr>
          <w:rFonts w:hint="eastAsia"/>
          <w:noProof/>
        </w:rPr>
        <mc:AlternateContent>
          <mc:Choice Requires="wps">
            <w:drawing>
              <wp:anchor distT="0" distB="0" distL="114300" distR="114300" simplePos="0" relativeHeight="251690496" behindDoc="0" locked="0" layoutInCell="1" allowOverlap="1" wp14:anchorId="303FD430" wp14:editId="1BBC0D7B">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303FD430"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FC6969" w:rsidRDefault="00FC6969" w:rsidP="00FC6969">
                      <w:r>
                        <w:rPr>
                          <w:rFonts w:hint="eastAsia"/>
                        </w:rPr>
                        <w:t>避難誘導班</w:t>
                      </w:r>
                    </w:p>
                  </w:txbxContent>
                </v:textbox>
              </v:shape>
            </w:pict>
          </mc:Fallback>
        </mc:AlternateContent>
      </w:r>
      <w:r>
        <w:rPr>
          <w:rFonts w:hint="eastAsia"/>
        </w:rPr>
        <w:t>【情報伝達系統図】</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5616" behindDoc="0" locked="0" layoutInCell="1" allowOverlap="1" wp14:anchorId="5EE314A7" wp14:editId="489C306C">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E716A12"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1520" behindDoc="0" locked="0" layoutInCell="1" allowOverlap="1" wp14:anchorId="57295C54" wp14:editId="68C7D529">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57295C54" id="_x0000_s1027" type="#_x0000_t202" style="position:absolute;left:0;text-align:left;margin-left:401.55pt;margin-top:15.45pt;width:91.25pt;height:27.1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FC6969" w:rsidRDefault="00FC6969" w:rsidP="00FC6969">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14:anchorId="55496D25" wp14:editId="7CED09D1">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8E792E" id="AutoShape 9" o:spid="_x0000_s1026" type="#_x0000_t32" style="position:absolute;left:0;text-align:left;margin-left:78.3pt;margin-top:17.7pt;width:12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14:anchorId="2C9E8DEA" wp14:editId="59B70E91">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総括・情報収集班</w:t>
                            </w:r>
                          </w:p>
                          <w:p w:rsidR="00FC6969" w:rsidRDefault="00FC6969" w:rsidP="00FC6969">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C9E8DEA" id="_x0000_s1028" type="#_x0000_t202" style="position:absolute;left:0;text-align:left;margin-left:205.8pt;margin-top:1.2pt;width:116.6pt;height:46.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FC6969" w:rsidRDefault="00FC6969" w:rsidP="00FC6969">
                      <w:r>
                        <w:rPr>
                          <w:rFonts w:hint="eastAsia"/>
                        </w:rPr>
                        <w:t>総括・情報収集班</w:t>
                      </w:r>
                    </w:p>
                    <w:p w:rsidR="00FC6969" w:rsidRDefault="00FC6969" w:rsidP="00FC6969">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14:anchorId="5EB6B23B" wp14:editId="21E06E4E">
                <wp:simplePos x="0" y="0"/>
                <wp:positionH relativeFrom="column">
                  <wp:posOffset>127635</wp:posOffset>
                </wp:positionH>
                <wp:positionV relativeFrom="paragraph">
                  <wp:posOffset>100965</wp:posOffset>
                </wp:positionV>
                <wp:extent cx="836930" cy="344170"/>
                <wp:effectExtent l="0" t="0" r="2095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rsidR="00FC6969" w:rsidRDefault="003D5112" w:rsidP="00FC6969">
                            <w:r>
                              <w:rPr>
                                <w:rFonts w:hint="eastAsia"/>
                              </w:rPr>
                              <w:t>南九州</w:t>
                            </w:r>
                            <w:r w:rsidR="00FC6969">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5EB6B23B" id="_x0000_s1029" type="#_x0000_t202" style="position:absolute;left:0;text-align:left;margin-left:10.05pt;margin-top:7.95pt;width:65.9pt;height:27.1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">
                <v:textbox style="mso-fit-shape-to-text:t">
                  <w:txbxContent>
                    <w:p w:rsidR="00FC6969" w:rsidRDefault="003D5112" w:rsidP="00FC6969">
                      <w:r>
                        <w:rPr>
                          <w:rFonts w:hint="eastAsia"/>
                        </w:rPr>
                        <w:t>南九州</w:t>
                      </w:r>
                      <w:r w:rsidR="00FC6969">
                        <w:rPr>
                          <w:rFonts w:hint="eastAsia"/>
                        </w:rPr>
                        <w:t>市</w:t>
                      </w:r>
                    </w:p>
                  </w:txbxContent>
                </v:textbox>
              </v:shape>
            </w:pict>
          </mc:Fallback>
        </mc:AlternateContent>
      </w:r>
      <w:r w:rsidR="00B233F3">
        <w:rPr>
          <w:rFonts w:hint="eastAsia"/>
          <w:sz w:val="24"/>
          <w:szCs w:val="24"/>
        </w:rPr>
        <w:t>・避難勧告等の発令状況</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6640" behindDoc="0" locked="0" layoutInCell="1" allowOverlap="1" wp14:anchorId="6A6F3E12" wp14:editId="48AD2BA1">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6AD41F9" id="AutoShape 12" o:spid="_x0000_s1026" type="#_x0000_t32" style="position:absolute;left:0;text-align:left;margin-left:325.1pt;margin-top:3.75pt;width:75pt;height:41.9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14:anchorId="366F9954" wp14:editId="7259FD2F">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BEA12E" id="AutoShape 10" o:spid="_x0000_s1026" type="#_x0000_t32" style="position:absolute;left:0;text-align:left;margin-left:326.55pt;margin-top:4.55pt;width:69.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B233F3">
        <w:rPr>
          <w:rFonts w:hint="eastAsia"/>
          <w:sz w:val="24"/>
          <w:szCs w:val="24"/>
        </w:rPr>
        <w:t>所の開設</w:t>
      </w:r>
      <w:r w:rsidRPr="00DF6F05">
        <w:rPr>
          <w:rFonts w:hint="eastAsia"/>
          <w:sz w:val="24"/>
          <w:szCs w:val="24"/>
        </w:rPr>
        <w:t>状況</w:t>
      </w:r>
    </w:p>
    <w:p w:rsidR="00FC6969" w:rsidRPr="00DF6F05" w:rsidRDefault="00FC6969" w:rsidP="00B233F3">
      <w:pPr>
        <w:rPr>
          <w:sz w:val="24"/>
          <w:szCs w:val="24"/>
        </w:rPr>
      </w:pPr>
      <w:r>
        <w:rPr>
          <w:rFonts w:hint="eastAsia"/>
          <w:noProof/>
        </w:rPr>
        <mc:AlternateContent>
          <mc:Choice Requires="wps">
            <w:drawing>
              <wp:anchor distT="0" distB="0" distL="114300" distR="114300" simplePos="0" relativeHeight="251692544" behindDoc="0" locked="0" layoutInCell="1" allowOverlap="1" wp14:anchorId="24DD9D5B" wp14:editId="64EA61C8">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24DD9D5B" id="_x0000_s1030" type="#_x0000_t202" style="position:absolute;left:0;text-align:left;margin-left:403.05pt;margin-top:13.15pt;width:78.6pt;height:27.1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FC6969" w:rsidRDefault="00FC6969" w:rsidP="00FC6969">
                      <w:r>
                        <w:rPr>
                          <w:rFonts w:hint="eastAsia"/>
                        </w:rPr>
                        <w:t>周辺住民等</w:t>
                      </w:r>
                    </w:p>
                  </w:txbxContent>
                </v:textbox>
              </v:shape>
            </w:pict>
          </mc:Fallback>
        </mc:AlternateContent>
      </w:r>
    </w:p>
    <w:p w:rsidR="00B072FA" w:rsidRPr="00B41CBC" w:rsidRDefault="00B072FA" w:rsidP="00C2234B">
      <w:pPr>
        <w:pStyle w:val="a3"/>
        <w:ind w:leftChars="0" w:left="721"/>
      </w:pP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p>
    <w:p w:rsidR="00BD5885" w:rsidRDefault="00BD5885" w:rsidP="00BD5885">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B41CBC" w:rsidRDefault="00641127" w:rsidP="00352863">
      <w:pPr>
        <w:pStyle w:val="a3"/>
        <w:numPr>
          <w:ilvl w:val="1"/>
          <w:numId w:val="4"/>
        </w:numPr>
        <w:ind w:leftChars="0"/>
      </w:pPr>
      <w:r w:rsidRPr="00B41CBC">
        <w:rPr>
          <w:rFonts w:hint="eastAsia"/>
        </w:rPr>
        <w:t>避難場所</w:t>
      </w:r>
    </w:p>
    <w:p w:rsidR="00B233F3" w:rsidRPr="002B7736" w:rsidRDefault="00B233F3" w:rsidP="00352863">
      <w:pPr>
        <w:pStyle w:val="a3"/>
        <w:numPr>
          <w:ilvl w:val="0"/>
          <w:numId w:val="11"/>
        </w:numPr>
        <w:ind w:leftChars="0"/>
        <w:rPr>
          <w:rFonts w:hAnsi="ＭＳ ゴシック"/>
          <w:szCs w:val="28"/>
        </w:rPr>
      </w:pPr>
      <w:r w:rsidRPr="002B7736">
        <w:rPr>
          <w:rFonts w:hAnsi="ＭＳ ゴシック" w:hint="eastAsia"/>
          <w:szCs w:val="28"/>
        </w:rPr>
        <w:t>土砂災害のおそれがある場合の避難場所は、○○町</w:t>
      </w:r>
      <w:r w:rsidR="00501713">
        <w:rPr>
          <w:rFonts w:hAnsi="ＭＳ ゴシック" w:hint="eastAsia"/>
          <w:szCs w:val="28"/>
        </w:rPr>
        <w:t>△△</w:t>
      </w:r>
      <w:r w:rsidRPr="002B7736">
        <w:rPr>
          <w:rFonts w:hAnsi="ＭＳ ゴシック" w:hint="eastAsia"/>
          <w:szCs w:val="28"/>
        </w:rPr>
        <w:t>○番地「○○小学校」とする。</w:t>
      </w:r>
    </w:p>
    <w:p w:rsidR="00B233F3" w:rsidRPr="002B7736" w:rsidRDefault="00B233F3" w:rsidP="00352863">
      <w:pPr>
        <w:pStyle w:val="a3"/>
        <w:numPr>
          <w:ilvl w:val="0"/>
          <w:numId w:val="11"/>
        </w:numPr>
        <w:ind w:leftChars="0"/>
        <w:rPr>
          <w:rFonts w:hAnsi="ＭＳ ゴシック"/>
          <w:szCs w:val="28"/>
        </w:rPr>
      </w:pPr>
      <w:r w:rsidRPr="002B7736">
        <w:rPr>
          <w:rFonts w:hAnsi="ＭＳ ゴシック" w:hint="eastAsia"/>
          <w:szCs w:val="28"/>
        </w:rPr>
        <w:t>周辺の浸水の状況や利用者の健康状態等により上記避難場所への避難が困難な場合には、本施設○棟の○階へ避難</w:t>
      </w:r>
      <w:r>
        <w:rPr>
          <w:rFonts w:hAnsi="ＭＳ ゴシック" w:hint="eastAsia"/>
          <w:szCs w:val="28"/>
        </w:rPr>
        <w:t>し、屋内安全確保を図る</w:t>
      </w:r>
      <w:r w:rsidRPr="002B7736">
        <w:rPr>
          <w:rFonts w:hAnsi="ＭＳ ゴシック" w:hint="eastAsia"/>
          <w:szCs w:val="28"/>
        </w:rPr>
        <w:t>ものとする。</w:t>
      </w:r>
    </w:p>
    <w:p w:rsidR="00E94142" w:rsidRPr="00B233F3" w:rsidRDefault="00E94142" w:rsidP="00E94142">
      <w:pPr>
        <w:pStyle w:val="a3"/>
        <w:ind w:leftChars="0" w:left="454"/>
      </w:pPr>
    </w:p>
    <w:p w:rsidR="00C2234B" w:rsidRDefault="005303DE" w:rsidP="00352863">
      <w:pPr>
        <w:pStyle w:val="a3"/>
        <w:numPr>
          <w:ilvl w:val="1"/>
          <w:numId w:val="4"/>
        </w:numPr>
        <w:ind w:leftChars="0"/>
      </w:pPr>
      <w:r w:rsidRPr="00B41CBC">
        <w:rPr>
          <w:rFonts w:hint="eastAsia"/>
        </w:rPr>
        <w:t>避難</w:t>
      </w:r>
      <w:r w:rsidR="00C2234B">
        <w:rPr>
          <w:rFonts w:hint="eastAsia"/>
        </w:rPr>
        <w:t>基準</w:t>
      </w:r>
    </w:p>
    <w:p w:rsidR="00B233F3" w:rsidRPr="00B67444" w:rsidRDefault="00B233F3" w:rsidP="00352863">
      <w:pPr>
        <w:pStyle w:val="a3"/>
        <w:numPr>
          <w:ilvl w:val="0"/>
          <w:numId w:val="12"/>
        </w:numPr>
        <w:ind w:leftChars="0"/>
      </w:pPr>
      <w:r>
        <w:rPr>
          <w:rFonts w:hAnsi="ＭＳ ゴシック" w:hint="eastAsia"/>
          <w:szCs w:val="28"/>
        </w:rPr>
        <w:t>基本的に、</w:t>
      </w:r>
      <w:r w:rsidR="00637D5E">
        <w:rPr>
          <w:rFonts w:hAnsi="ＭＳ ゴシック" w:hint="eastAsia"/>
          <w:szCs w:val="28"/>
        </w:rPr>
        <w:t>南九州</w:t>
      </w:r>
      <w:r>
        <w:rPr>
          <w:rFonts w:hAnsi="ＭＳ ゴシック" w:hint="eastAsia"/>
          <w:szCs w:val="28"/>
        </w:rPr>
        <w:t>市から避難準備・高齢者等避難開始の発令があった場合に、避難</w:t>
      </w:r>
      <w:r w:rsidRPr="00B67444">
        <w:rPr>
          <w:rFonts w:hAnsi="ＭＳ ゴシック" w:hint="eastAsia"/>
          <w:szCs w:val="28"/>
        </w:rPr>
        <w:t>等を開始する。</w:t>
      </w:r>
    </w:p>
    <w:p w:rsidR="00B233F3" w:rsidRDefault="00B233F3" w:rsidP="00352863">
      <w:pPr>
        <w:pStyle w:val="a3"/>
        <w:numPr>
          <w:ilvl w:val="0"/>
          <w:numId w:val="12"/>
        </w:numPr>
        <w:ind w:leftChars="0"/>
      </w:pPr>
      <w:r w:rsidRPr="009D1706">
        <w:rPr>
          <w:rFonts w:hint="eastAsia"/>
        </w:rPr>
        <w:t>ただし、次に示すような土砂災害の</w:t>
      </w:r>
      <w:r w:rsidRPr="00907E01">
        <w:rPr>
          <w:rFonts w:hint="eastAsia"/>
        </w:rPr>
        <w:t>前兆現象を確認した際は、</w:t>
      </w:r>
      <w:r w:rsidR="0077706F">
        <w:rPr>
          <w:rFonts w:hint="eastAsia"/>
        </w:rPr>
        <w:t>南九州</w:t>
      </w:r>
      <w:r w:rsidRPr="00907E01">
        <w:rPr>
          <w:rFonts w:hint="eastAsia"/>
        </w:rPr>
        <w:t>市からの情報を待つことなく避難を開始する。なお、前兆現</w:t>
      </w:r>
      <w:r w:rsidRPr="009D1706">
        <w:rPr>
          <w:rFonts w:hint="eastAsia"/>
        </w:rPr>
        <w:t>象については、安全確保のため、施設内から確認できる範囲で把握し、</w:t>
      </w:r>
      <w:r>
        <w:rPr>
          <w:rFonts w:hint="eastAsia"/>
        </w:rPr>
        <w:t>必要に応じ</w:t>
      </w:r>
      <w:r w:rsidR="00EA63C3">
        <w:rPr>
          <w:rFonts w:hint="eastAsia"/>
        </w:rPr>
        <w:t>南九州消防署</w:t>
      </w:r>
      <w:r w:rsidRPr="009D1706">
        <w:rPr>
          <w:rFonts w:hint="eastAsia"/>
        </w:rPr>
        <w:t>等に通報する。</w:t>
      </w:r>
    </w:p>
    <w:p w:rsidR="00A25676" w:rsidRDefault="00A25676" w:rsidP="00A25676">
      <w:pPr>
        <w:pStyle w:val="a3"/>
        <w:ind w:leftChars="0" w:left="594"/>
      </w:pPr>
    </w:p>
    <w:p w:rsidR="00A25676" w:rsidRPr="001B6AD3" w:rsidRDefault="00A25676" w:rsidP="00A25676">
      <w:pPr>
        <w:pStyle w:val="a3"/>
        <w:ind w:leftChars="0" w:left="594"/>
      </w:pPr>
      <w:r>
        <w:rPr>
          <w:rFonts w:hint="eastAsia"/>
        </w:rPr>
        <w:t>〈</w:t>
      </w:r>
      <w:r w:rsidRPr="00A25676">
        <w:rPr>
          <w:rFonts w:hint="eastAsia"/>
        </w:rPr>
        <w:t>土砂災害の前兆現象〉</w:t>
      </w:r>
    </w:p>
    <w:p w:rsidR="00617856" w:rsidRPr="00617856" w:rsidRDefault="00617856" w:rsidP="00A25676">
      <w:pPr>
        <w:ind w:firstLineChars="400" w:firstLine="1015"/>
      </w:pPr>
      <w:r>
        <w:rPr>
          <w:rFonts w:hint="eastAsia"/>
          <w:noProof/>
        </w:rPr>
        <mc:AlternateContent>
          <mc:Choice Requires="wps">
            <w:drawing>
              <wp:anchor distT="0" distB="0" distL="114300" distR="114300" simplePos="0" relativeHeight="251686400" behindDoc="0" locked="0" layoutInCell="1" allowOverlap="1" wp14:anchorId="2D56E21A" wp14:editId="792CCA25">
                <wp:simplePos x="0" y="0"/>
                <wp:positionH relativeFrom="column">
                  <wp:posOffset>449491</wp:posOffset>
                </wp:positionH>
                <wp:positionV relativeFrom="paragraph">
                  <wp:posOffset>3160</wp:posOffset>
                </wp:positionV>
                <wp:extent cx="5333247" cy="1371600"/>
                <wp:effectExtent l="0" t="0" r="20320" b="19050"/>
                <wp:wrapNone/>
                <wp:docPr id="24" name="正方形/長方形 24"/>
                <wp:cNvGraphicFramePr/>
                <a:graphic xmlns:a="http://schemas.openxmlformats.org/drawingml/2006/main">
                  <a:graphicData uri="http://schemas.microsoft.com/office/word/2010/wordprocessingShape">
                    <wps:wsp>
                      <wps:cNvSpPr/>
                      <wps:spPr>
                        <a:xfrm>
                          <a:off x="0" y="0"/>
                          <a:ext cx="5333247" cy="13716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CD9F" id="正方形/長方形 24" o:spid="_x0000_s1026" style="position:absolute;left:0;text-align:left;margin-left:35.4pt;margin-top:.25pt;width:419.95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" filled="f" strokecolor="gray [1629]" strokeweight=".25pt"/>
            </w:pict>
          </mc:Fallback>
        </mc:AlternateContent>
      </w:r>
      <w:r w:rsidRPr="00617856">
        <w:rPr>
          <w:rFonts w:hint="eastAsia"/>
        </w:rPr>
        <w:t>・がけの表面から水が流れ出す。</w:t>
      </w:r>
      <w:r>
        <w:rPr>
          <w:rFonts w:hint="eastAsia"/>
        </w:rPr>
        <w:t xml:space="preserve">　</w:t>
      </w:r>
      <w:r w:rsidRPr="00617856">
        <w:rPr>
          <w:rFonts w:hint="eastAsia"/>
        </w:rPr>
        <w:t xml:space="preserve">　・がけから水が噴き出す。</w:t>
      </w:r>
    </w:p>
    <w:p w:rsidR="00617856" w:rsidRPr="00617856" w:rsidRDefault="00617856" w:rsidP="00617856">
      <w:pPr>
        <w:ind w:firstLineChars="200" w:firstLine="507"/>
      </w:pPr>
      <w:r w:rsidRPr="00617856">
        <w:rPr>
          <w:rFonts w:hint="eastAsia"/>
        </w:rPr>
        <w:t xml:space="preserve">　</w:t>
      </w:r>
      <w:r w:rsidR="00A25676">
        <w:rPr>
          <w:rFonts w:hint="eastAsia"/>
        </w:rPr>
        <w:t xml:space="preserve">　</w:t>
      </w:r>
      <w:r w:rsidRPr="00617856">
        <w:rPr>
          <w:rFonts w:hint="eastAsia"/>
        </w:rPr>
        <w:t>・小石がぱらぱらと落ちる。</w:t>
      </w:r>
      <w:r>
        <w:rPr>
          <w:rFonts w:hint="eastAsia"/>
        </w:rPr>
        <w:t xml:space="preserve">　　　</w:t>
      </w:r>
      <w:r w:rsidRPr="00617856">
        <w:rPr>
          <w:rFonts w:hint="eastAsia"/>
        </w:rPr>
        <w:t xml:space="preserve">　・がけからの水が濁りだす。</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rsidR="00617856" w:rsidRDefault="0061785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Pr="00617856" w:rsidRDefault="00A25676" w:rsidP="008F6D80"/>
    <w:p w:rsidR="00617856" w:rsidRDefault="00617856" w:rsidP="00352863">
      <w:pPr>
        <w:pStyle w:val="a3"/>
        <w:numPr>
          <w:ilvl w:val="1"/>
          <w:numId w:val="4"/>
        </w:numPr>
        <w:ind w:leftChars="0"/>
      </w:pPr>
      <w:r>
        <w:rPr>
          <w:rFonts w:hint="eastAsia"/>
        </w:rPr>
        <w:t>避難経路</w:t>
      </w:r>
    </w:p>
    <w:p w:rsidR="00A25676" w:rsidRPr="002C161A" w:rsidRDefault="00A25676" w:rsidP="00352863">
      <w:pPr>
        <w:numPr>
          <w:ilvl w:val="0"/>
          <w:numId w:val="16"/>
        </w:numPr>
      </w:pPr>
      <w:r>
        <w:rPr>
          <w:rFonts w:hAnsi="ＭＳ ゴシック" w:hint="eastAsia"/>
          <w:szCs w:val="28"/>
        </w:rPr>
        <w:t>土砂災害のおそれがある場合の避難場所までの避難経路については、以下のとおりである。</w:t>
      </w:r>
    </w:p>
    <w:p w:rsidR="00A25676" w:rsidRDefault="00A25676" w:rsidP="00A25676">
      <w:pPr>
        <w:rPr>
          <w:szCs w:val="28"/>
        </w:rPr>
      </w:pPr>
      <w:r>
        <w:rPr>
          <w:rFonts w:hint="eastAsia"/>
          <w:szCs w:val="28"/>
        </w:rPr>
        <w:t>【</w:t>
      </w:r>
      <w:r w:rsidRPr="00CA148E">
        <w:rPr>
          <w:rFonts w:hint="eastAsia"/>
          <w:szCs w:val="28"/>
        </w:rPr>
        <w:t>施設周辺の避難経路図】</w:t>
      </w:r>
    </w:p>
    <w:tbl>
      <w:tblPr>
        <w:tblStyle w:val="110"/>
        <w:tblW w:w="0" w:type="auto"/>
        <w:tblLook w:val="04A0" w:firstRow="1" w:lastRow="0" w:firstColumn="1" w:lastColumn="0" w:noHBand="0" w:noVBand="1"/>
      </w:tblPr>
      <w:tblGrid>
        <w:gridCol w:w="4814"/>
        <w:gridCol w:w="4814"/>
      </w:tblGrid>
      <w:tr w:rsidR="00A25676" w:rsidRPr="00A25676" w:rsidTr="0098368F">
        <w:trPr>
          <w:trHeight w:val="10925"/>
        </w:trPr>
        <w:tc>
          <w:tcPr>
            <w:tcW w:w="9836" w:type="dxa"/>
            <w:gridSpan w:val="2"/>
          </w:tcPr>
          <w:p w:rsidR="00A25676" w:rsidRPr="00A25676" w:rsidRDefault="00A25676" w:rsidP="00A25676">
            <w:pPr>
              <w:ind w:firstLineChars="100" w:firstLine="254"/>
              <w:rPr>
                <w:szCs w:val="28"/>
              </w:rPr>
            </w:pPr>
            <w:r>
              <w:rPr>
                <w:rFonts w:hint="eastAsia"/>
                <w:szCs w:val="28"/>
              </w:rPr>
              <w:t>避難経路図</w:t>
            </w:r>
          </w:p>
        </w:tc>
      </w:tr>
      <w:tr w:rsidR="00A25676" w:rsidRPr="00A25676" w:rsidTr="0098368F">
        <w:trPr>
          <w:trHeight w:val="454"/>
        </w:trPr>
        <w:tc>
          <w:tcPr>
            <w:tcW w:w="4918" w:type="dxa"/>
            <w:vAlign w:val="center"/>
          </w:tcPr>
          <w:p w:rsidR="00A25676" w:rsidRPr="00A25676" w:rsidRDefault="00A25676" w:rsidP="00A25676">
            <w:pPr>
              <w:rPr>
                <w:szCs w:val="28"/>
              </w:rPr>
            </w:pPr>
            <w:r w:rsidRPr="00A25676">
              <w:rPr>
                <w:rFonts w:hint="eastAsia"/>
                <w:szCs w:val="28"/>
              </w:rPr>
              <w:t>施設所在地</w:t>
            </w:r>
          </w:p>
        </w:tc>
        <w:tc>
          <w:tcPr>
            <w:tcW w:w="4918" w:type="dxa"/>
            <w:vAlign w:val="center"/>
          </w:tcPr>
          <w:p w:rsidR="00A25676" w:rsidRPr="00A25676" w:rsidRDefault="00DB113B" w:rsidP="00A25676">
            <w:pPr>
              <w:rPr>
                <w:szCs w:val="28"/>
              </w:rPr>
            </w:pPr>
            <w:r>
              <w:rPr>
                <w:rFonts w:hint="eastAsia"/>
                <w:szCs w:val="28"/>
              </w:rPr>
              <w:t>南九州市○○町△△○○番地</w:t>
            </w:r>
          </w:p>
        </w:tc>
      </w:tr>
      <w:tr w:rsidR="00A25676" w:rsidRPr="00A25676" w:rsidTr="0098368F">
        <w:trPr>
          <w:trHeight w:val="535"/>
        </w:trPr>
        <w:tc>
          <w:tcPr>
            <w:tcW w:w="4918" w:type="dxa"/>
            <w:vAlign w:val="center"/>
          </w:tcPr>
          <w:p w:rsidR="00A25676" w:rsidRPr="00A25676" w:rsidRDefault="00A25676" w:rsidP="00A25676">
            <w:pPr>
              <w:rPr>
                <w:szCs w:val="28"/>
              </w:rPr>
            </w:pPr>
            <w:r w:rsidRPr="00A25676">
              <w:rPr>
                <w:rFonts w:hint="eastAsia"/>
                <w:szCs w:val="28"/>
              </w:rPr>
              <w:t>避難場所</w:t>
            </w:r>
          </w:p>
        </w:tc>
        <w:tc>
          <w:tcPr>
            <w:tcW w:w="4918" w:type="dxa"/>
            <w:vAlign w:val="center"/>
          </w:tcPr>
          <w:p w:rsidR="00A25676" w:rsidRPr="00A25676" w:rsidRDefault="00DB113B" w:rsidP="00A25676">
            <w:pPr>
              <w:rPr>
                <w:szCs w:val="28"/>
              </w:rPr>
            </w:pPr>
            <w:r>
              <w:rPr>
                <w:rFonts w:hint="eastAsia"/>
                <w:szCs w:val="28"/>
              </w:rPr>
              <w:t>南九州市○○町△△○○番地</w:t>
            </w:r>
          </w:p>
        </w:tc>
      </w:tr>
    </w:tbl>
    <w:p w:rsidR="00617856" w:rsidRPr="00A25676" w:rsidRDefault="00617856" w:rsidP="00A25676"/>
    <w:p w:rsidR="00A25676" w:rsidRPr="001B6AD3" w:rsidRDefault="00A25676" w:rsidP="00A25676">
      <w:r>
        <w:rPr>
          <w:rFonts w:hint="eastAsia"/>
        </w:rPr>
        <w:t>（4）</w:t>
      </w:r>
      <w:r w:rsidRPr="001B6AD3">
        <w:rPr>
          <w:rFonts w:hint="eastAsia"/>
        </w:rPr>
        <w:t>避難誘導方法</w:t>
      </w:r>
    </w:p>
    <w:p w:rsidR="00352863" w:rsidRPr="00CA3F1D" w:rsidRDefault="00352863" w:rsidP="00352863">
      <w:pPr>
        <w:pStyle w:val="aa"/>
        <w:numPr>
          <w:ilvl w:val="0"/>
          <w:numId w:val="17"/>
        </w:numPr>
        <w:tabs>
          <w:tab w:val="clear" w:pos="594"/>
        </w:tabs>
        <w:ind w:leftChars="101" w:left="423" w:hangingChars="66" w:hanging="167"/>
        <w:rPr>
          <w:rFonts w:ascii="ＭＳ ゴシック" w:eastAsia="ＭＳ ゴシック" w:hAnsi="ＭＳ ゴシック"/>
          <w:sz w:val="28"/>
          <w:szCs w:val="28"/>
        </w:rPr>
      </w:pPr>
      <w:r w:rsidRPr="00CA3F1D">
        <w:rPr>
          <w:rFonts w:ascii="ＭＳ ゴシック" w:eastAsia="ＭＳ ゴシック" w:hAnsi="ＭＳ ゴシック" w:hint="eastAsia"/>
          <w:sz w:val="28"/>
          <w:szCs w:val="28"/>
        </w:rPr>
        <w:t xml:space="preserve">避難場所までの移動距離及び移動手段は、次のとおりとする。　</w:t>
      </w:r>
    </w:p>
    <w:tbl>
      <w:tblPr>
        <w:tblStyle w:val="22"/>
        <w:tblW w:w="0" w:type="auto"/>
        <w:tblInd w:w="707" w:type="dxa"/>
        <w:tblLook w:val="04A0" w:firstRow="1" w:lastRow="0" w:firstColumn="1" w:lastColumn="0" w:noHBand="0" w:noVBand="1"/>
      </w:tblPr>
      <w:tblGrid>
        <w:gridCol w:w="2231"/>
        <w:gridCol w:w="2230"/>
        <w:gridCol w:w="2230"/>
        <w:gridCol w:w="2230"/>
      </w:tblGrid>
      <w:tr w:rsidR="00352863" w:rsidRPr="00CA148E" w:rsidTr="00FE5C8E">
        <w:tc>
          <w:tcPr>
            <w:tcW w:w="2286" w:type="dxa"/>
            <w:tcBorders>
              <w:bottom w:val="single" w:sz="4" w:space="0" w:color="auto"/>
            </w:tcBorders>
            <w:shd w:val="clear" w:color="auto" w:fill="FBD4B4" w:themeFill="accent6" w:themeFillTint="66"/>
          </w:tcPr>
          <w:p w:rsidR="00352863" w:rsidRPr="00CA148E" w:rsidRDefault="00352863" w:rsidP="00FE5C8E">
            <w:pPr>
              <w:jc w:val="center"/>
              <w:rPr>
                <w:rFonts w:hAnsi="ＭＳ ゴシック" w:cs="ＭＳ ゴシック"/>
                <w:szCs w:val="28"/>
              </w:rPr>
            </w:pPr>
          </w:p>
        </w:tc>
        <w:tc>
          <w:tcPr>
            <w:tcW w:w="2287" w:type="dxa"/>
            <w:shd w:val="clear" w:color="auto" w:fill="FBD4B4" w:themeFill="accent6" w:themeFillTint="66"/>
          </w:tcPr>
          <w:p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移動手段</w:t>
            </w:r>
          </w:p>
        </w:tc>
      </w:tr>
      <w:tr w:rsidR="00352863" w:rsidRPr="00CA148E" w:rsidTr="00FE5C8E">
        <w:tc>
          <w:tcPr>
            <w:tcW w:w="2286" w:type="dxa"/>
            <w:shd w:val="clear" w:color="auto" w:fill="FBD4B4" w:themeFill="accent6" w:themeFillTint="66"/>
          </w:tcPr>
          <w:p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rsidR="00352863" w:rsidRPr="00CA148E" w:rsidRDefault="00352863" w:rsidP="00FE5C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rsidR="00352863" w:rsidRPr="00CA148E" w:rsidRDefault="00352863" w:rsidP="00FE5C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rsidR="00352863" w:rsidRPr="00CA148E" w:rsidRDefault="00352863" w:rsidP="00FE5C8E">
            <w:pPr>
              <w:rPr>
                <w:rFonts w:hAnsi="ＭＳ ゴシック" w:cs="ＭＳ ゴシック"/>
                <w:szCs w:val="28"/>
              </w:rPr>
            </w:pPr>
            <w:r w:rsidRPr="00CA148E">
              <w:rPr>
                <w:rFonts w:hAnsi="ＭＳ ゴシック" w:cs="ＭＳ ゴシック" w:hint="eastAsia"/>
                <w:szCs w:val="28"/>
              </w:rPr>
              <w:t>□徒歩</w:t>
            </w:r>
          </w:p>
          <w:p w:rsidR="00352863" w:rsidRPr="00CA148E" w:rsidRDefault="00352863" w:rsidP="00FE5C8E">
            <w:pPr>
              <w:rPr>
                <w:rFonts w:hAnsi="ＭＳ ゴシック" w:cs="ＭＳ ゴシック"/>
                <w:szCs w:val="28"/>
              </w:rPr>
            </w:pPr>
            <w:r w:rsidRPr="00CA148E">
              <w:rPr>
                <w:rFonts w:hAnsi="ＭＳ ゴシック" w:cs="ＭＳ ゴシック" w:hint="eastAsia"/>
                <w:szCs w:val="28"/>
              </w:rPr>
              <w:t>□車両○台</w:t>
            </w:r>
          </w:p>
        </w:tc>
      </w:tr>
      <w:tr w:rsidR="00352863" w:rsidRPr="00CA148E" w:rsidTr="00FE5C8E">
        <w:tc>
          <w:tcPr>
            <w:tcW w:w="2286" w:type="dxa"/>
            <w:shd w:val="clear" w:color="auto" w:fill="FBD4B4" w:themeFill="accent6" w:themeFillTint="66"/>
          </w:tcPr>
          <w:p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rsidR="00352863" w:rsidRPr="00CA148E" w:rsidRDefault="00352863" w:rsidP="00FE5C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rsidR="00352863" w:rsidRPr="00CA148E" w:rsidRDefault="00352863" w:rsidP="00FE5C8E">
            <w:pPr>
              <w:rPr>
                <w:rFonts w:hAnsi="ＭＳ ゴシック" w:cs="ＭＳ ゴシック"/>
                <w:szCs w:val="28"/>
              </w:rPr>
            </w:pPr>
          </w:p>
        </w:tc>
        <w:tc>
          <w:tcPr>
            <w:tcW w:w="2287" w:type="dxa"/>
            <w:tcBorders>
              <w:tr2bl w:val="single" w:sz="4" w:space="0" w:color="auto"/>
            </w:tcBorders>
          </w:tcPr>
          <w:p w:rsidR="00352863" w:rsidRPr="00CA148E" w:rsidRDefault="00352863" w:rsidP="00FE5C8E">
            <w:pPr>
              <w:rPr>
                <w:rFonts w:hAnsi="ＭＳ ゴシック" w:cs="ＭＳ ゴシック"/>
                <w:szCs w:val="28"/>
              </w:rPr>
            </w:pPr>
          </w:p>
        </w:tc>
      </w:tr>
    </w:tbl>
    <w:p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避難する際には、ブレーカーの遮断、ガスの元栓の閉鎖等を行う。</w:t>
      </w:r>
    </w:p>
    <w:p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浸水のおそれのある階または施設からの退出が概ね完了した時点において、未避難者の有無について確認する。</w:t>
      </w:r>
    </w:p>
    <w:p w:rsidR="00316FE5" w:rsidRPr="00352863" w:rsidRDefault="00316FE5" w:rsidP="00316FE5">
      <w:pPr>
        <w:pStyle w:val="aa"/>
        <w:ind w:leftChars="0" w:firstLineChars="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94142" w:rsidP="00563886">
      <w:pPr>
        <w:pStyle w:val="1"/>
        <w:rPr>
          <w:color w:val="FFFFFF"/>
        </w:rPr>
      </w:pPr>
      <w:bookmarkStart w:id="7"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rsidR="00FB7E5D" w:rsidRPr="00B41CBC" w:rsidRDefault="00FB7E5D" w:rsidP="00FB7E5D">
      <w:r w:rsidRPr="00B41CBC">
        <w:rPr>
          <w:rFonts w:hint="eastAsia"/>
        </w:rPr>
        <w:t>《記載例》</w:t>
      </w:r>
    </w:p>
    <w:p w:rsidR="00FB7E5D" w:rsidRPr="00B41CBC" w:rsidRDefault="00163389" w:rsidP="00352863">
      <w:pPr>
        <w:pStyle w:val="a3"/>
        <w:numPr>
          <w:ilvl w:val="0"/>
          <w:numId w:val="14"/>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352863">
      <w:pPr>
        <w:pStyle w:val="a3"/>
        <w:numPr>
          <w:ilvl w:val="0"/>
          <w:numId w:val="14"/>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F26310" w:rsidRPr="00C84F46" w:rsidTr="0098368F">
        <w:tc>
          <w:tcPr>
            <w:tcW w:w="1905" w:type="dxa"/>
            <w:tcBorders>
              <w:top w:val="single" w:sz="12" w:space="0" w:color="auto"/>
              <w:left w:val="single" w:sz="12" w:space="0" w:color="auto"/>
              <w:bottom w:val="double" w:sz="4" w:space="0" w:color="auto"/>
              <w:right w:val="double" w:sz="4" w:space="0" w:color="auto"/>
            </w:tcBorders>
            <w:shd w:val="clear" w:color="auto" w:fill="FBD4B4"/>
          </w:tcPr>
          <w:p w:rsidR="00F26310" w:rsidRPr="00C84F46" w:rsidRDefault="00F26310" w:rsidP="0098368F">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cPr>
          <w:p w:rsidR="00F26310" w:rsidRPr="00C84F46" w:rsidRDefault="00F26310" w:rsidP="0098368F">
            <w:pPr>
              <w:jc w:val="center"/>
              <w:rPr>
                <w:sz w:val="24"/>
                <w:szCs w:val="24"/>
              </w:rPr>
            </w:pPr>
            <w:r>
              <w:rPr>
                <w:rFonts w:hint="eastAsia"/>
                <w:sz w:val="24"/>
                <w:szCs w:val="24"/>
              </w:rPr>
              <w:t>備蓄品</w:t>
            </w:r>
          </w:p>
        </w:tc>
      </w:tr>
      <w:tr w:rsidR="00F26310" w:rsidRPr="00C84F46" w:rsidTr="0098368F">
        <w:tc>
          <w:tcPr>
            <w:tcW w:w="1905" w:type="dxa"/>
            <w:tcBorders>
              <w:top w:val="double" w:sz="4" w:space="0" w:color="auto"/>
              <w:left w:val="single" w:sz="12" w:space="0" w:color="auto"/>
              <w:right w:val="double" w:sz="4" w:space="0" w:color="auto"/>
            </w:tcBorders>
            <w:shd w:val="clear" w:color="auto" w:fill="FBD4B4"/>
          </w:tcPr>
          <w:p w:rsidR="00F26310" w:rsidRPr="00C84F46" w:rsidRDefault="00F26310" w:rsidP="0098368F">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F26310" w:rsidRDefault="00F26310" w:rsidP="0098368F">
            <w:pPr>
              <w:rPr>
                <w:sz w:val="24"/>
                <w:szCs w:val="24"/>
              </w:rPr>
            </w:pPr>
            <w:r>
              <w:rPr>
                <w:rFonts w:hint="eastAsia"/>
                <w:sz w:val="24"/>
                <w:szCs w:val="24"/>
              </w:rPr>
              <w:t>□テレビ○台、□</w:t>
            </w:r>
            <w:r w:rsidRPr="00C84F46">
              <w:rPr>
                <w:rFonts w:hint="eastAsia"/>
                <w:sz w:val="24"/>
                <w:szCs w:val="24"/>
              </w:rPr>
              <w:t>ラジオ</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r>
              <w:rPr>
                <w:rFonts w:hint="eastAsia"/>
                <w:sz w:val="24"/>
                <w:szCs w:val="24"/>
              </w:rPr>
              <w:t>□ファックス○台</w:t>
            </w:r>
            <w:r>
              <w:rPr>
                <w:sz w:val="24"/>
                <w:szCs w:val="24"/>
              </w:rPr>
              <w:t>、</w:t>
            </w:r>
          </w:p>
          <w:p w:rsidR="00F26310" w:rsidRPr="00C84F46"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Pr>
                <w:sz w:val="24"/>
                <w:szCs w:val="24"/>
              </w:rPr>
              <w:t>電池</w:t>
            </w:r>
            <w:r>
              <w:rPr>
                <w:rFonts w:hint="eastAsia"/>
                <w:sz w:val="24"/>
                <w:szCs w:val="24"/>
              </w:rPr>
              <w:t>○本</w:t>
            </w:r>
            <w:r>
              <w:rPr>
                <w:sz w:val="24"/>
                <w:szCs w:val="24"/>
              </w:rPr>
              <w:t>、</w:t>
            </w:r>
          </w:p>
        </w:tc>
      </w:tr>
      <w:tr w:rsidR="00F26310" w:rsidRPr="00C84F46" w:rsidTr="0098368F">
        <w:tc>
          <w:tcPr>
            <w:tcW w:w="1905" w:type="dxa"/>
            <w:tcBorders>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F26310" w:rsidRDefault="00F26310" w:rsidP="0098368F">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○枚</w:t>
            </w:r>
            <w:r w:rsidRPr="00C84F46">
              <w:rPr>
                <w:rFonts w:hAnsi="ＭＳ 明朝" w:hint="eastAsia"/>
                <w:sz w:val="24"/>
                <w:szCs w:val="24"/>
              </w:rPr>
              <w:t>、</w:t>
            </w:r>
            <w:r>
              <w:rPr>
                <w:rFonts w:hAnsi="ＭＳ 明朝"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p>
          <w:p w:rsidR="00F26310"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sidRPr="00C84F46">
              <w:rPr>
                <w:rFonts w:hint="eastAsia"/>
                <w:sz w:val="24"/>
                <w:szCs w:val="24"/>
              </w:rPr>
              <w:t>、</w:t>
            </w:r>
            <w:r>
              <w:rPr>
                <w:rFonts w:hint="eastAsia"/>
                <w:sz w:val="24"/>
                <w:szCs w:val="24"/>
              </w:rPr>
              <w:t>□</w:t>
            </w:r>
            <w:r w:rsidRPr="00C84F46">
              <w:rPr>
                <w:rFonts w:hint="eastAsia"/>
                <w:sz w:val="24"/>
                <w:szCs w:val="24"/>
              </w:rPr>
              <w:t>携帯用拡声器</w:t>
            </w:r>
            <w:r>
              <w:rPr>
                <w:rFonts w:hint="eastAsia"/>
                <w:sz w:val="24"/>
                <w:szCs w:val="24"/>
              </w:rPr>
              <w:t>○器</w:t>
            </w:r>
            <w:r w:rsidRPr="00C84F46">
              <w:rPr>
                <w:rFonts w:hint="eastAsia"/>
                <w:sz w:val="24"/>
                <w:szCs w:val="24"/>
              </w:rPr>
              <w:t>、</w:t>
            </w:r>
          </w:p>
          <w:p w:rsidR="00F26310" w:rsidRDefault="00F26310" w:rsidP="0098368F">
            <w:pPr>
              <w:rPr>
                <w:sz w:val="24"/>
                <w:szCs w:val="24"/>
              </w:rPr>
            </w:pPr>
            <w:r>
              <w:rPr>
                <w:rFonts w:hint="eastAsia"/>
                <w:sz w:val="24"/>
                <w:szCs w:val="24"/>
              </w:rPr>
              <w:t>□電池式</w:t>
            </w:r>
            <w:r>
              <w:rPr>
                <w:sz w:val="24"/>
                <w:szCs w:val="24"/>
              </w:rPr>
              <w:t>照明器具</w:t>
            </w:r>
            <w:r>
              <w:rPr>
                <w:rFonts w:hint="eastAsia"/>
                <w:sz w:val="24"/>
                <w:szCs w:val="24"/>
              </w:rPr>
              <w:t>○台</w:t>
            </w:r>
            <w:r>
              <w:rPr>
                <w:sz w:val="24"/>
                <w:szCs w:val="24"/>
              </w:rPr>
              <w:t>、</w:t>
            </w:r>
            <w:r>
              <w:rPr>
                <w:rFonts w:hint="eastAsia"/>
                <w:sz w:val="24"/>
                <w:szCs w:val="24"/>
              </w:rPr>
              <w:t>□電池○本</w:t>
            </w:r>
            <w:r>
              <w:rPr>
                <w:sz w:val="24"/>
                <w:szCs w:val="24"/>
              </w:rPr>
              <w:t>、</w:t>
            </w:r>
          </w:p>
          <w:p w:rsidR="00F26310" w:rsidRDefault="00F26310" w:rsidP="0098368F">
            <w:pPr>
              <w:rPr>
                <w:sz w:val="24"/>
                <w:szCs w:val="24"/>
              </w:rPr>
            </w:pPr>
            <w:r>
              <w:rPr>
                <w:rFonts w:hint="eastAsia"/>
                <w:sz w:val="24"/>
                <w:szCs w:val="24"/>
              </w:rPr>
              <w:t>□</w:t>
            </w:r>
            <w:r>
              <w:rPr>
                <w:sz w:val="24"/>
                <w:szCs w:val="24"/>
              </w:rPr>
              <w:t>携帯電話バッテリー</w:t>
            </w:r>
            <w:r>
              <w:rPr>
                <w:rFonts w:hint="eastAsia"/>
                <w:sz w:val="24"/>
                <w:szCs w:val="24"/>
              </w:rPr>
              <w:t>○個</w:t>
            </w:r>
            <w:r>
              <w:rPr>
                <w:sz w:val="24"/>
                <w:szCs w:val="24"/>
              </w:rPr>
              <w:t>、</w:t>
            </w:r>
            <w:r>
              <w:rPr>
                <w:rFonts w:hint="eastAsia"/>
                <w:sz w:val="24"/>
                <w:szCs w:val="24"/>
              </w:rPr>
              <w:t>□</w:t>
            </w:r>
            <w:r w:rsidRPr="00C84F46">
              <w:rPr>
                <w:rFonts w:hint="eastAsia"/>
                <w:sz w:val="24"/>
                <w:szCs w:val="24"/>
              </w:rPr>
              <w:t>ライフジャケット</w:t>
            </w:r>
            <w:r>
              <w:rPr>
                <w:rFonts w:hint="eastAsia"/>
                <w:sz w:val="24"/>
                <w:szCs w:val="24"/>
              </w:rPr>
              <w:t>○着</w:t>
            </w:r>
            <w:r w:rsidRPr="00C84F46">
              <w:rPr>
                <w:rFonts w:hint="eastAsia"/>
                <w:sz w:val="24"/>
                <w:szCs w:val="24"/>
              </w:rPr>
              <w:t>、</w:t>
            </w:r>
            <w:r>
              <w:rPr>
                <w:rFonts w:hint="eastAsia"/>
                <w:sz w:val="24"/>
                <w:szCs w:val="24"/>
              </w:rPr>
              <w:t>□</w:t>
            </w:r>
            <w:r w:rsidRPr="00C84F46">
              <w:rPr>
                <w:rFonts w:hint="eastAsia"/>
                <w:sz w:val="24"/>
                <w:szCs w:val="24"/>
              </w:rPr>
              <w:t>蛍光塗料</w:t>
            </w:r>
            <w:r>
              <w:rPr>
                <w:rFonts w:hint="eastAsia"/>
                <w:sz w:val="24"/>
                <w:szCs w:val="24"/>
              </w:rPr>
              <w:t>○本</w:t>
            </w:r>
          </w:p>
          <w:p w:rsidR="00F26310" w:rsidRPr="0095561B" w:rsidRDefault="00F26310" w:rsidP="0098368F">
            <w:pPr>
              <w:rPr>
                <w:sz w:val="24"/>
                <w:szCs w:val="24"/>
              </w:rPr>
            </w:pPr>
            <w:r>
              <w:rPr>
                <w:rFonts w:hint="eastAsia"/>
                <w:sz w:val="24"/>
                <w:szCs w:val="24"/>
              </w:rPr>
              <w:t>□カルテのバックアップデータ（紹介状、処方箋作成用）</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□水○日分（１人あたり○ℓ）、□食料○日分（１人あたり○食分）</w:t>
            </w:r>
          </w:p>
          <w:p w:rsidR="00F26310" w:rsidRDefault="00F26310" w:rsidP="0098368F">
            <w:pPr>
              <w:rPr>
                <w:rFonts w:hAnsi="ＭＳ 明朝"/>
                <w:sz w:val="24"/>
                <w:szCs w:val="24"/>
              </w:rPr>
            </w:pPr>
            <w:r>
              <w:rPr>
                <w:rFonts w:hAnsi="ＭＳ 明朝" w:hint="eastAsia"/>
                <w:sz w:val="24"/>
                <w:szCs w:val="24"/>
              </w:rPr>
              <w:t>□寝具○人分、□防寒具</w:t>
            </w:r>
          </w:p>
        </w:tc>
      </w:tr>
      <w:tr w:rsidR="00F26310" w:rsidRPr="00E27A55"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rsidR="00F26310" w:rsidRPr="00E27A55" w:rsidRDefault="00F26310" w:rsidP="0098368F">
            <w:pPr>
              <w:rPr>
                <w:rFonts w:hAnsi="ＭＳ 明朝"/>
                <w:sz w:val="24"/>
                <w:szCs w:val="24"/>
              </w:rPr>
            </w:pPr>
            <w:r>
              <w:rPr>
                <w:rFonts w:hAnsi="ＭＳ 明朝" w:hint="eastAsia"/>
                <w:sz w:val="24"/>
                <w:szCs w:val="24"/>
              </w:rPr>
              <w:t>□おむつ・おしりふき</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E27A55" w:rsidRDefault="00F26310" w:rsidP="0098368F">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□常備薬</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□おむつ・おしりふき、□おやつ、□おんぶひも</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その</w:t>
            </w:r>
            <w:r w:rsidR="00845382">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□ウェットティッシュ、□ゴミ袋、□タオル</w:t>
            </w:r>
          </w:p>
          <w:p w:rsidR="00F26310" w:rsidRDefault="00F26310" w:rsidP="0098368F">
            <w:pPr>
              <w:rPr>
                <w:rFonts w:hAnsi="ＭＳ 明朝"/>
                <w:sz w:val="24"/>
                <w:szCs w:val="24"/>
              </w:rPr>
            </w:pPr>
            <w:r>
              <w:rPr>
                <w:rFonts w:hAnsi="ＭＳ 明朝" w:hint="eastAsia"/>
                <w:sz w:val="24"/>
                <w:szCs w:val="24"/>
              </w:rPr>
              <w:t>□（　　　　　　　　　　　　　　　　　　　　　　　　　　　　　）</w:t>
            </w:r>
          </w:p>
        </w:tc>
      </w:tr>
    </w:tbl>
    <w:p w:rsidR="00163389" w:rsidRPr="00F26310" w:rsidRDefault="00163389" w:rsidP="00943E51">
      <w:pPr>
        <w:ind w:left="508"/>
        <w:rPr>
          <w:sz w:val="24"/>
          <w:szCs w:val="24"/>
        </w:rPr>
      </w:pPr>
    </w:p>
    <w:p w:rsidR="00E149DF" w:rsidRPr="0076771B" w:rsidRDefault="00E149DF" w:rsidP="0076771B">
      <w:pPr>
        <w:pStyle w:val="1"/>
        <w:rPr>
          <w:shd w:val="clear" w:color="auto" w:fill="000000"/>
        </w:rPr>
      </w:pPr>
    </w:p>
    <w:p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FC6969" w:rsidP="00352863">
      <w:pPr>
        <w:pStyle w:val="a3"/>
        <w:numPr>
          <w:ilvl w:val="0"/>
          <w:numId w:val="15"/>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B072FA" w:rsidRDefault="00FC6969" w:rsidP="00352863">
      <w:pPr>
        <w:pStyle w:val="a3"/>
        <w:numPr>
          <w:ilvl w:val="0"/>
          <w:numId w:val="15"/>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rsidR="000C042F" w:rsidRPr="00B41CBC" w:rsidRDefault="00E607A0" w:rsidP="00B072FA">
      <w:pPr>
        <w:pStyle w:val="a3"/>
        <w:ind w:leftChars="0" w:left="594"/>
      </w:pPr>
      <w:r w:rsidRPr="00B41CBC">
        <w:rPr>
          <w:rFonts w:hint="eastAsia"/>
        </w:rPr>
        <w:t>実施する</w:t>
      </w:r>
      <w:r w:rsidR="000C042F" w:rsidRPr="00B41CBC">
        <w:rPr>
          <w:rFonts w:hint="eastAsia"/>
        </w:rPr>
        <w:t>。</w:t>
      </w:r>
    </w:p>
    <w:p w:rsidR="00E27A55" w:rsidRDefault="00E27A55">
      <w:pPr>
        <w:widowControl/>
        <w:jc w:val="left"/>
      </w:pPr>
      <w:r>
        <w:br w:type="page"/>
      </w:r>
    </w:p>
    <w:p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4D3B32FA" wp14:editId="731F7EC7">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813F99" w:rsidP="00B526E4">
                            <w:pPr>
                              <w:jc w:val="center"/>
                              <w:rPr>
                                <w:sz w:val="22"/>
                              </w:rPr>
                            </w:pPr>
                            <w:r w:rsidRPr="00B669A3">
                              <w:rPr>
                                <w:rFonts w:hint="eastAsia"/>
                                <w:sz w:val="22"/>
                              </w:rPr>
                              <w:t>南九州</w:t>
                            </w:r>
                            <w:r w:rsidR="00C2234B" w:rsidRPr="00B669A3">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B32FA" id="正方形/長方形 10" o:spid="_x0000_s1031"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C2234B" w:rsidRPr="00943E51" w:rsidRDefault="00813F99" w:rsidP="00B526E4">
                      <w:pPr>
                        <w:jc w:val="center"/>
                        <w:rPr>
                          <w:sz w:val="22"/>
                        </w:rPr>
                      </w:pPr>
                      <w:r w:rsidRPr="00B669A3">
                        <w:rPr>
                          <w:rFonts w:hint="eastAsia"/>
                          <w:sz w:val="22"/>
                        </w:rPr>
                        <w:t>南九州</w:t>
                      </w:r>
                      <w:r w:rsidR="00C2234B" w:rsidRPr="00B669A3">
                        <w:rPr>
                          <w:rFonts w:hint="eastAsia"/>
                          <w:sz w:val="22"/>
                        </w:rPr>
                        <w:t>市への提出は不要</w:t>
                      </w:r>
                    </w:p>
                  </w:txbxContent>
                </v:textbox>
              </v:rect>
            </w:pict>
          </mc:Fallback>
        </mc:AlternateContent>
      </w:r>
      <w:r w:rsidR="00B526E4">
        <w:rPr>
          <w:rFonts w:hint="eastAsia"/>
          <w:sz w:val="24"/>
          <w:szCs w:val="24"/>
        </w:rPr>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Tr="00062FC3">
        <w:tc>
          <w:tcPr>
            <w:tcW w:w="3687" w:type="dxa"/>
            <w:gridSpan w:val="3"/>
            <w:shd w:val="clear" w:color="auto" w:fill="808080" w:themeFill="background1" w:themeFillShade="80"/>
          </w:tcPr>
          <w:p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B526E4" w:rsidRPr="00B526E4" w:rsidRDefault="00B526E4">
            <w:pPr>
              <w:rPr>
                <w:sz w:val="21"/>
                <w:szCs w:val="24"/>
              </w:rPr>
            </w:pPr>
            <w:r w:rsidRPr="00B526E4">
              <w:rPr>
                <w:rFonts w:hint="eastAsia"/>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lastRenderedPageBreak/>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A710172" wp14:editId="2C513B9F">
                <wp:simplePos x="0" y="0"/>
                <wp:positionH relativeFrom="column">
                  <wp:posOffset>3623162</wp:posOffset>
                </wp:positionH>
                <wp:positionV relativeFrom="paragraph">
                  <wp:posOffset>35885</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A21CBA" w:rsidP="00062FC3">
                            <w:pPr>
                              <w:jc w:val="center"/>
                              <w:rPr>
                                <w:sz w:val="22"/>
                              </w:rPr>
                            </w:pPr>
                            <w:r w:rsidRPr="00C87B34">
                              <w:rPr>
                                <w:rFonts w:hint="eastAsia"/>
                                <w:sz w:val="22"/>
                              </w:rPr>
                              <w:t>南九州</w:t>
                            </w:r>
                            <w:r w:rsidR="00C2234B" w:rsidRPr="00C87B34">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10172" id="正方形/長方形 11" o:spid="_x0000_s1032" style="position:absolute;left:0;text-align:left;margin-left:285.3pt;margin-top:2.8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X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" fillcolor="window" strokecolor="#f79646" strokeweight="2pt">
                <v:textbox>
                  <w:txbxContent>
                    <w:p w:rsidR="00C2234B" w:rsidRPr="00943E51" w:rsidRDefault="00A21CBA" w:rsidP="00062FC3">
                      <w:pPr>
                        <w:jc w:val="center"/>
                        <w:rPr>
                          <w:sz w:val="22"/>
                        </w:rPr>
                      </w:pPr>
                      <w:r w:rsidRPr="00C87B34">
                        <w:rPr>
                          <w:rFonts w:hint="eastAsia"/>
                          <w:sz w:val="22"/>
                        </w:rPr>
                        <w:t>南九州</w:t>
                      </w:r>
                      <w:r w:rsidR="00C2234B" w:rsidRPr="00C87B34">
                        <w:rPr>
                          <w:rFonts w:hint="eastAsia"/>
                          <w:sz w:val="22"/>
                        </w:rPr>
                        <w:t>市への提出は不要</w:t>
                      </w:r>
                    </w:p>
                  </w:txbxContent>
                </v:textbox>
              </v:rect>
            </w:pict>
          </mc:Fallback>
        </mc:AlternateContent>
      </w: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Tr="0095503B">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95503B">
            <w:pPr>
              <w:rPr>
                <w:sz w:val="21"/>
                <w:szCs w:val="24"/>
              </w:rPr>
            </w:pPr>
            <w:r w:rsidRPr="0095503B">
              <w:rPr>
                <w:rFonts w:hint="eastAsia"/>
                <w:sz w:val="21"/>
              </w:rPr>
              <w:t>氏名</w:t>
            </w:r>
          </w:p>
        </w:tc>
      </w:tr>
      <w:tr w:rsidR="0095503B" w:rsidTr="0095503B">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95503B" w:rsidRPr="0095503B" w:rsidRDefault="0095503B">
      <w:pP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12402C4D" wp14:editId="42F04609">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F035D6" w:rsidP="00062FC3">
                            <w:pPr>
                              <w:jc w:val="center"/>
                              <w:rPr>
                                <w:sz w:val="22"/>
                              </w:rPr>
                            </w:pPr>
                            <w:r w:rsidRPr="000B712E">
                              <w:rPr>
                                <w:rFonts w:hint="eastAsia"/>
                                <w:sz w:val="22"/>
                              </w:rPr>
                              <w:t>南九州</w:t>
                            </w:r>
                            <w:r w:rsidR="00C2234B" w:rsidRPr="000B712E">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02C4D" id="正方形/長方形 12" o:spid="_x0000_s1033"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C2234B" w:rsidRPr="00943E51" w:rsidRDefault="00F035D6" w:rsidP="00062FC3">
                      <w:pPr>
                        <w:jc w:val="center"/>
                        <w:rPr>
                          <w:sz w:val="22"/>
                        </w:rPr>
                      </w:pPr>
                      <w:r w:rsidRPr="000B712E">
                        <w:rPr>
                          <w:rFonts w:hint="eastAsia"/>
                          <w:sz w:val="22"/>
                        </w:rPr>
                        <w:t>南九州</w:t>
                      </w:r>
                      <w:r w:rsidR="00C2234B" w:rsidRPr="000B712E">
                        <w:rPr>
                          <w:rFonts w:hint="eastAsia"/>
                          <w:sz w:val="22"/>
                        </w:rPr>
                        <w:t>市への提出は不要</w:t>
                      </w:r>
                    </w:p>
                  </w:txbxContent>
                </v:textbox>
              </v:rect>
            </w:pict>
          </mc:Fallback>
        </mc:AlternateContent>
      </w:r>
      <w:r w:rsidR="0095503B">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Tr="00062FC3">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備考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r>
              <w:rPr>
                <w:rFonts w:hint="eastAsia"/>
                <w:sz w:val="21"/>
                <w:szCs w:val="24"/>
              </w:rPr>
              <w:t>医療機関</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0005A27A" wp14:editId="7336CE3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955093" w:rsidP="00062FC3">
                            <w:pPr>
                              <w:jc w:val="center"/>
                              <w:rPr>
                                <w:sz w:val="22"/>
                              </w:rPr>
                            </w:pPr>
                            <w:r w:rsidRPr="00955093">
                              <w:rPr>
                                <w:rFonts w:hint="eastAsia"/>
                                <w:sz w:val="22"/>
                              </w:rPr>
                              <w:t>南九州</w:t>
                            </w:r>
                            <w:r w:rsidR="00C2234B" w:rsidRPr="00955093">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5A27A"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rsidR="00C2234B" w:rsidRPr="00943E51" w:rsidRDefault="00955093" w:rsidP="00062FC3">
                      <w:pPr>
                        <w:jc w:val="center"/>
                        <w:rPr>
                          <w:sz w:val="22"/>
                        </w:rPr>
                      </w:pPr>
                      <w:r w:rsidRPr="00955093">
                        <w:rPr>
                          <w:rFonts w:hint="eastAsia"/>
                          <w:sz w:val="22"/>
                        </w:rPr>
                        <w:t>南九州</w:t>
                      </w:r>
                      <w:r w:rsidR="00C2234B" w:rsidRPr="00955093">
                        <w:rPr>
                          <w:rFonts w:hint="eastAsia"/>
                          <w:sz w:val="22"/>
                        </w:rPr>
                        <w:t>市への提出は不要</w:t>
                      </w:r>
                    </w:p>
                  </w:txbxContent>
                </v:textbox>
              </v:rect>
            </w:pict>
          </mc:Fallback>
        </mc:AlternateContent>
      </w:r>
      <w:r w:rsidR="0095503B">
        <w:rPr>
          <w:rFonts w:hint="eastAsia"/>
          <w:sz w:val="24"/>
          <w:szCs w:val="24"/>
        </w:rPr>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Tr="00062FC3">
        <w:tc>
          <w:tcPr>
            <w:tcW w:w="1639" w:type="dxa"/>
          </w:tcPr>
          <w:p w:rsidR="00062FC3" w:rsidRDefault="00062FC3">
            <w:pPr>
              <w:rPr>
                <w:sz w:val="24"/>
                <w:szCs w:val="24"/>
              </w:rPr>
            </w:pPr>
            <w:r>
              <w:rPr>
                <w:rFonts w:hint="eastAsia"/>
                <w:sz w:val="24"/>
                <w:szCs w:val="24"/>
              </w:rPr>
              <w:t>対応内容（※）</w:t>
            </w:r>
          </w:p>
        </w:tc>
        <w:tc>
          <w:tcPr>
            <w:tcW w:w="1639" w:type="dxa"/>
          </w:tcPr>
          <w:p w:rsidR="00062FC3" w:rsidRDefault="00062FC3">
            <w:pPr>
              <w:rPr>
                <w:sz w:val="24"/>
                <w:szCs w:val="24"/>
              </w:rPr>
            </w:pPr>
            <w:r>
              <w:rPr>
                <w:rFonts w:hint="eastAsia"/>
                <w:sz w:val="24"/>
                <w:szCs w:val="24"/>
              </w:rPr>
              <w:t>氏名</w:t>
            </w:r>
          </w:p>
        </w:tc>
        <w:tc>
          <w:tcPr>
            <w:tcW w:w="1639" w:type="dxa"/>
          </w:tcPr>
          <w:p w:rsidR="00062FC3" w:rsidRDefault="00062FC3">
            <w:pPr>
              <w:rPr>
                <w:sz w:val="24"/>
                <w:szCs w:val="24"/>
              </w:rPr>
            </w:pPr>
            <w:r>
              <w:rPr>
                <w:rFonts w:hint="eastAsia"/>
                <w:sz w:val="24"/>
                <w:szCs w:val="24"/>
              </w:rPr>
              <w:t>連絡先</w:t>
            </w:r>
          </w:p>
        </w:tc>
        <w:tc>
          <w:tcPr>
            <w:tcW w:w="1639" w:type="dxa"/>
          </w:tcPr>
          <w:p w:rsidR="00062FC3" w:rsidRDefault="00062FC3">
            <w:pPr>
              <w:rPr>
                <w:sz w:val="24"/>
                <w:szCs w:val="24"/>
              </w:rPr>
            </w:pPr>
            <w:r>
              <w:rPr>
                <w:rFonts w:hint="eastAsia"/>
                <w:sz w:val="24"/>
                <w:szCs w:val="24"/>
              </w:rPr>
              <w:t>移動手段</w:t>
            </w:r>
          </w:p>
        </w:tc>
        <w:tc>
          <w:tcPr>
            <w:tcW w:w="1640" w:type="dxa"/>
          </w:tcPr>
          <w:p w:rsidR="00062FC3" w:rsidRDefault="00062FC3">
            <w:pPr>
              <w:rPr>
                <w:sz w:val="24"/>
                <w:szCs w:val="24"/>
              </w:rPr>
            </w:pPr>
            <w:r>
              <w:rPr>
                <w:rFonts w:hint="eastAsia"/>
                <w:sz w:val="24"/>
                <w:szCs w:val="24"/>
              </w:rPr>
              <w:t>担当者</w:t>
            </w:r>
          </w:p>
        </w:tc>
        <w:tc>
          <w:tcPr>
            <w:tcW w:w="1640" w:type="dxa"/>
          </w:tcPr>
          <w:p w:rsidR="00062FC3" w:rsidRDefault="00062FC3">
            <w:pPr>
              <w:rPr>
                <w:sz w:val="24"/>
                <w:szCs w:val="24"/>
              </w:rPr>
            </w:pPr>
            <w:r>
              <w:rPr>
                <w:rFonts w:hint="eastAsia"/>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Default="00062FC3">
      <w:pPr>
        <w:rPr>
          <w:sz w:val="24"/>
          <w:szCs w:val="24"/>
        </w:rPr>
      </w:pPr>
      <w:r>
        <w:rPr>
          <w:rFonts w:hint="eastAsia"/>
          <w:sz w:val="24"/>
          <w:szCs w:val="24"/>
        </w:rPr>
        <w:t>※以下の該当番号を記入</w:t>
      </w:r>
    </w:p>
    <w:p w:rsidR="00062FC3" w:rsidRDefault="00062FC3">
      <w:pPr>
        <w:rPr>
          <w:sz w:val="24"/>
          <w:szCs w:val="24"/>
        </w:rPr>
      </w:pPr>
      <w:r>
        <w:rPr>
          <w:rFonts w:hint="eastAsia"/>
          <w:sz w:val="24"/>
          <w:szCs w:val="24"/>
        </w:rPr>
        <w:t>（避難場所への移動）</w:t>
      </w:r>
    </w:p>
    <w:p w:rsidR="00F7110B" w:rsidRDefault="00062FC3">
      <w:pPr>
        <w:rPr>
          <w:sz w:val="24"/>
          <w:szCs w:val="24"/>
        </w:rPr>
      </w:pPr>
      <w:r>
        <w:rPr>
          <w:rFonts w:hint="eastAsia"/>
          <w:sz w:val="24"/>
          <w:szCs w:val="24"/>
        </w:rPr>
        <w:t>１　単独歩行が可能、２　介助が必要、３　車いすを使用、４　ストレッチャーや担架が必要、</w:t>
      </w:r>
    </w:p>
    <w:p w:rsidR="00062FC3" w:rsidRDefault="00062FC3">
      <w:pPr>
        <w:rPr>
          <w:sz w:val="24"/>
          <w:szCs w:val="24"/>
        </w:rPr>
      </w:pPr>
      <w:r>
        <w:rPr>
          <w:rFonts w:hint="eastAsia"/>
          <w:sz w:val="24"/>
          <w:szCs w:val="24"/>
        </w:rPr>
        <w:t xml:space="preserve">５　</w:t>
      </w:r>
      <w:r w:rsidR="00417525">
        <w:rPr>
          <w:rFonts w:hint="eastAsia"/>
          <w:sz w:val="24"/>
          <w:szCs w:val="24"/>
        </w:rPr>
        <w:t>その他</w:t>
      </w:r>
    </w:p>
    <w:p w:rsidR="00062FC3" w:rsidRDefault="00062FC3">
      <w:pPr>
        <w:rPr>
          <w:sz w:val="24"/>
          <w:szCs w:val="24"/>
        </w:rPr>
      </w:pPr>
      <w:r>
        <w:rPr>
          <w:rFonts w:hint="eastAsia"/>
          <w:sz w:val="24"/>
          <w:szCs w:val="24"/>
        </w:rPr>
        <w:t>（</w:t>
      </w:r>
      <w:r w:rsidR="00417525">
        <w:rPr>
          <w:rFonts w:hint="eastAsia"/>
          <w:sz w:val="24"/>
          <w:szCs w:val="24"/>
        </w:rPr>
        <w:t>その他</w:t>
      </w:r>
      <w:r>
        <w:rPr>
          <w:rFonts w:hint="eastAsia"/>
          <w:sz w:val="24"/>
          <w:szCs w:val="24"/>
        </w:rPr>
        <w:t>の対応）</w:t>
      </w:r>
    </w:p>
    <w:p w:rsidR="00062FC3" w:rsidRDefault="00062FC3">
      <w:pPr>
        <w:rPr>
          <w:sz w:val="24"/>
          <w:szCs w:val="24"/>
        </w:rPr>
      </w:pPr>
      <w:r>
        <w:rPr>
          <w:rFonts w:hint="eastAsia"/>
          <w:sz w:val="24"/>
          <w:szCs w:val="24"/>
        </w:rPr>
        <w:t xml:space="preserve">６　自宅に帰宅、７　病院に搬送、８　</w:t>
      </w:r>
      <w:r w:rsidR="00417525">
        <w:rPr>
          <w:rFonts w:hint="eastAsia"/>
          <w:sz w:val="24"/>
          <w:szCs w:val="24"/>
        </w:rPr>
        <w:t>その他</w:t>
      </w: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lastRenderedPageBreak/>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3700BA66" wp14:editId="31FBB139">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38326F" w:rsidP="00062FC3">
                            <w:pPr>
                              <w:jc w:val="center"/>
                              <w:rPr>
                                <w:sz w:val="22"/>
                              </w:rPr>
                            </w:pPr>
                            <w:r>
                              <w:rPr>
                                <w:rFonts w:hint="eastAsia"/>
                                <w:sz w:val="22"/>
                              </w:rPr>
                              <w:t>南九州</w:t>
                            </w:r>
                            <w:r w:rsidR="00C2234B" w:rsidRPr="0038326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0BA66" id="正方形/長方形 21" o:spid="_x0000_s1035"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C2234B" w:rsidRPr="00943E51" w:rsidRDefault="0038326F" w:rsidP="00062FC3">
                      <w:pPr>
                        <w:jc w:val="center"/>
                        <w:rPr>
                          <w:sz w:val="22"/>
                        </w:rPr>
                      </w:pPr>
                      <w:r>
                        <w:rPr>
                          <w:rFonts w:hint="eastAsia"/>
                          <w:sz w:val="22"/>
                        </w:rPr>
                        <w:t>南九州</w:t>
                      </w:r>
                      <w:r w:rsidR="00C2234B" w:rsidRPr="0038326F">
                        <w:rPr>
                          <w:rFonts w:hint="eastAsia"/>
                          <w:sz w:val="22"/>
                        </w:rPr>
                        <w:t>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61EB75D4" wp14:editId="21142E3E">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C2234B" w:rsidRPr="00F25243" w:rsidRDefault="00C2234B"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75D4" id="Text Box 50" o:spid="_x0000_s103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C2234B" w:rsidRPr="00F25243" w:rsidRDefault="00C2234B"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333219CF" wp14:editId="2414F457">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04F8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5ABFDD7" wp14:editId="1235FBE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C2234B" w:rsidRDefault="00C2234B" w:rsidP="00062FC3">
                            <w:pPr>
                              <w:rPr>
                                <w:sz w:val="24"/>
                                <w:szCs w:val="24"/>
                              </w:rPr>
                            </w:pPr>
                            <w:r w:rsidRPr="00F25243">
                              <w:rPr>
                                <w:rFonts w:hint="eastAsia"/>
                                <w:sz w:val="24"/>
                                <w:szCs w:val="24"/>
                              </w:rPr>
                              <w:t>統括管理者の代行者</w:t>
                            </w:r>
                          </w:p>
                          <w:p w:rsidR="00C2234B" w:rsidRPr="00F25243" w:rsidRDefault="00C2234B"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BFDD7" id="Text Box 51" o:spid="_x0000_s103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os+O1sfkVmwY4PjQOKms/CNkh6bu6L+656BoES9M6jO&#10;7c1sWeA0pMNisURa4dqwuzIwwxGoooGScbsJ4/zsHci2wzjnbrhHPbcyUR0THnM6ZY/tm8Q6jVqc&#10;j+tz8vrxQ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0kPqdyoCAABYBAAADgAAAAAAAAAAAAAAAAAuAgAAZHJzL2Uyb0Rv&#10;Yy54bWxQSwECLQAUAAYACAAAACEAEL0UptoAAAAHAQAADwAAAAAAAAAAAAAAAACEBAAAZHJzL2Rv&#10;d25yZXYueG1sUEsFBgAAAAAEAAQA8wAAAIsFAAAAAA==&#10;">
                <v:textbox style="mso-fit-shape-to-text:t" inset="5.85pt,.7pt,5.85pt,.7pt">
                  <w:txbxContent>
                    <w:p w:rsidR="00C2234B" w:rsidRDefault="00C2234B" w:rsidP="00062FC3">
                      <w:pPr>
                        <w:rPr>
                          <w:sz w:val="24"/>
                          <w:szCs w:val="24"/>
                        </w:rPr>
                      </w:pPr>
                      <w:r w:rsidRPr="00F25243">
                        <w:rPr>
                          <w:rFonts w:hint="eastAsia"/>
                          <w:sz w:val="24"/>
                          <w:szCs w:val="24"/>
                        </w:rPr>
                        <w:t>統括管理者の代行者</w:t>
                      </w:r>
                    </w:p>
                    <w:p w:rsidR="00C2234B" w:rsidRPr="00F25243" w:rsidRDefault="00C2234B" w:rsidP="00062FC3">
                      <w:pPr>
                        <w:rPr>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sidRPr="00C84F46">
              <w:rPr>
                <w:rFonts w:hint="eastAsia"/>
                <w:sz w:val="24"/>
                <w:szCs w:val="24"/>
              </w:rPr>
              <w:t>総括・</w:t>
            </w:r>
          </w:p>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0B9A3943" wp14:editId="369371FE">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A184"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0D46732D" wp14:editId="62BD4F73">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AF5C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2AD7DC86" wp14:editId="3633CCF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1D2C8"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83633D">
        <w:tc>
          <w:tcPr>
            <w:tcW w:w="1397" w:type="dxa"/>
            <w:vMerge/>
          </w:tcPr>
          <w:p w:rsidR="00062FC3" w:rsidRPr="00C84F46" w:rsidRDefault="00062FC3" w:rsidP="0083633D">
            <w:pPr>
              <w:rPr>
                <w:sz w:val="24"/>
                <w:szCs w:val="24"/>
              </w:rPr>
            </w:pPr>
          </w:p>
        </w:tc>
        <w:tc>
          <w:tcPr>
            <w:tcW w:w="2032" w:type="dxa"/>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活動の指揮統制、状況の把握、情報内容の記録</w:t>
            </w:r>
          </w:p>
          <w:p w:rsidR="00062FC3" w:rsidRPr="00C84F46" w:rsidRDefault="00062FC3" w:rsidP="0083633D">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062FC3" w:rsidP="0083633D">
            <w:pPr>
              <w:pStyle w:val="a3"/>
              <w:numPr>
                <w:ilvl w:val="0"/>
                <w:numId w:val="1"/>
              </w:numPr>
              <w:ind w:leftChars="0"/>
              <w:rPr>
                <w:sz w:val="24"/>
                <w:szCs w:val="24"/>
              </w:rPr>
            </w:pPr>
            <w:r w:rsidRPr="00C84F46">
              <w:rPr>
                <w:rFonts w:hint="eastAsia"/>
                <w:sz w:val="24"/>
                <w:szCs w:val="24"/>
              </w:rPr>
              <w:t>洪水予報等の情報の収集</w:t>
            </w:r>
          </w:p>
          <w:p w:rsidR="00062FC3" w:rsidRPr="00C84F46" w:rsidRDefault="00062FC3" w:rsidP="0083633D">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2DDE3C1" wp14:editId="25773A42">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CDEF"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83633D">
        <w:tc>
          <w:tcPr>
            <w:tcW w:w="1397" w:type="dxa"/>
            <w:vMerge/>
          </w:tcPr>
          <w:p w:rsidR="00062FC3" w:rsidRPr="00C84F46" w:rsidRDefault="00062FC3" w:rsidP="0083633D">
            <w:pPr>
              <w:rPr>
                <w:sz w:val="24"/>
                <w:szCs w:val="24"/>
              </w:rPr>
            </w:pPr>
          </w:p>
        </w:tc>
        <w:tc>
          <w:tcPr>
            <w:tcW w:w="2032" w:type="dxa"/>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83633D">
            <w:pPr>
              <w:pStyle w:val="a3"/>
              <w:numPr>
                <w:ilvl w:val="0"/>
                <w:numId w:val="1"/>
              </w:numPr>
              <w:ind w:leftChars="0"/>
              <w:rPr>
                <w:sz w:val="24"/>
                <w:szCs w:val="24"/>
              </w:rPr>
            </w:pPr>
            <w:r w:rsidRPr="00C84F46">
              <w:rPr>
                <w:rFonts w:hint="eastAsia"/>
                <w:sz w:val="24"/>
                <w:szCs w:val="24"/>
              </w:rPr>
              <w:t>未避難者、要救助者の確認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F4" w:rsidRDefault="00EF42F4" w:rsidP="00D97465">
      <w:r>
        <w:separator/>
      </w:r>
    </w:p>
  </w:endnote>
  <w:endnote w:type="continuationSeparator" w:id="0">
    <w:p w:rsidR="00EF42F4" w:rsidRDefault="00EF42F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4B" w:rsidRDefault="00C2234B">
    <w:pPr>
      <w:pStyle w:val="a6"/>
      <w:jc w:val="center"/>
    </w:pPr>
    <w:r>
      <w:fldChar w:fldCharType="begin"/>
    </w:r>
    <w:r>
      <w:instrText>PAGE   \* MERGEFORMAT</w:instrText>
    </w:r>
    <w:r>
      <w:fldChar w:fldCharType="separate"/>
    </w:r>
    <w:r w:rsidR="006332C2" w:rsidRPr="006332C2">
      <w:rPr>
        <w:noProof/>
        <w:lang w:val="ja-JP"/>
      </w:rPr>
      <w:t>12</w:t>
    </w:r>
    <w:r>
      <w:fldChar w:fldCharType="end"/>
    </w:r>
  </w:p>
  <w:p w:rsidR="00C2234B" w:rsidRDefault="00C223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F4" w:rsidRDefault="00EF42F4" w:rsidP="00D97465">
      <w:r>
        <w:separator/>
      </w:r>
    </w:p>
  </w:footnote>
  <w:footnote w:type="continuationSeparator" w:id="0">
    <w:p w:rsidR="00EF42F4" w:rsidRDefault="00EF42F4"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4B" w:rsidRPr="003F553B" w:rsidRDefault="00235F59" w:rsidP="003F553B">
    <w:pPr>
      <w:pStyle w:val="a4"/>
      <w:jc w:val="right"/>
      <w:rPr>
        <w:sz w:val="16"/>
        <w:szCs w:val="16"/>
      </w:rPr>
    </w:pPr>
    <w:r>
      <w:rPr>
        <w:rFonts w:hint="eastAsia"/>
        <w:sz w:val="16"/>
        <w:szCs w:val="16"/>
      </w:rPr>
      <w:t>令和</w:t>
    </w:r>
    <w:r w:rsidR="00C2234B">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7"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68892376"/>
    <w:multiLevelType w:val="hybridMultilevel"/>
    <w:tmpl w:val="546A021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11"/>
  </w:num>
  <w:num w:numId="2">
    <w:abstractNumId w:val="6"/>
  </w:num>
  <w:num w:numId="3">
    <w:abstractNumId w:val="8"/>
  </w:num>
  <w:num w:numId="4">
    <w:abstractNumId w:val="1"/>
  </w:num>
  <w:num w:numId="5">
    <w:abstractNumId w:val="14"/>
  </w:num>
  <w:num w:numId="6">
    <w:abstractNumId w:val="0"/>
  </w:num>
  <w:num w:numId="7">
    <w:abstractNumId w:val="12"/>
  </w:num>
  <w:num w:numId="8">
    <w:abstractNumId w:val="15"/>
  </w:num>
  <w:num w:numId="9">
    <w:abstractNumId w:val="3"/>
  </w:num>
  <w:num w:numId="10">
    <w:abstractNumId w:val="5"/>
  </w:num>
  <w:num w:numId="11">
    <w:abstractNumId w:val="4"/>
  </w:num>
  <w:num w:numId="12">
    <w:abstractNumId w:val="10"/>
  </w:num>
  <w:num w:numId="13">
    <w:abstractNumId w:val="16"/>
  </w:num>
  <w:num w:numId="14">
    <w:abstractNumId w:val="7"/>
  </w:num>
  <w:num w:numId="15">
    <w:abstractNumId w:val="9"/>
  </w:num>
  <w:num w:numId="16">
    <w:abstractNumId w:val="1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3E2"/>
    <w:rsid w:val="00014916"/>
    <w:rsid w:val="0002000F"/>
    <w:rsid w:val="00020F52"/>
    <w:rsid w:val="00026428"/>
    <w:rsid w:val="00034102"/>
    <w:rsid w:val="000363AE"/>
    <w:rsid w:val="00037D34"/>
    <w:rsid w:val="00053868"/>
    <w:rsid w:val="000573EA"/>
    <w:rsid w:val="00062FC3"/>
    <w:rsid w:val="00063822"/>
    <w:rsid w:val="00070EE0"/>
    <w:rsid w:val="000727CD"/>
    <w:rsid w:val="00081AE7"/>
    <w:rsid w:val="00083D3A"/>
    <w:rsid w:val="00095034"/>
    <w:rsid w:val="00097FAF"/>
    <w:rsid w:val="000A5ABE"/>
    <w:rsid w:val="000B266E"/>
    <w:rsid w:val="000B712E"/>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59DE"/>
    <w:rsid w:val="001F7105"/>
    <w:rsid w:val="0020161D"/>
    <w:rsid w:val="002019BB"/>
    <w:rsid w:val="002022E1"/>
    <w:rsid w:val="0020256F"/>
    <w:rsid w:val="0020455C"/>
    <w:rsid w:val="00207C7D"/>
    <w:rsid w:val="00217E23"/>
    <w:rsid w:val="00223B7C"/>
    <w:rsid w:val="00224834"/>
    <w:rsid w:val="0022632D"/>
    <w:rsid w:val="00235218"/>
    <w:rsid w:val="00235F59"/>
    <w:rsid w:val="00256FE3"/>
    <w:rsid w:val="00273DD4"/>
    <w:rsid w:val="00274650"/>
    <w:rsid w:val="00281329"/>
    <w:rsid w:val="00290700"/>
    <w:rsid w:val="0029237F"/>
    <w:rsid w:val="002C01E1"/>
    <w:rsid w:val="002C05D0"/>
    <w:rsid w:val="002C174A"/>
    <w:rsid w:val="002D049B"/>
    <w:rsid w:val="002D63EE"/>
    <w:rsid w:val="002E6164"/>
    <w:rsid w:val="002F0442"/>
    <w:rsid w:val="002F17B1"/>
    <w:rsid w:val="002F1ED0"/>
    <w:rsid w:val="002F50F4"/>
    <w:rsid w:val="0031013D"/>
    <w:rsid w:val="00311A55"/>
    <w:rsid w:val="003127AA"/>
    <w:rsid w:val="00313A4E"/>
    <w:rsid w:val="00316FE5"/>
    <w:rsid w:val="00317174"/>
    <w:rsid w:val="003202D0"/>
    <w:rsid w:val="0032467C"/>
    <w:rsid w:val="00330234"/>
    <w:rsid w:val="00334F49"/>
    <w:rsid w:val="003355C5"/>
    <w:rsid w:val="00340D38"/>
    <w:rsid w:val="00342A71"/>
    <w:rsid w:val="00344749"/>
    <w:rsid w:val="0034554E"/>
    <w:rsid w:val="00347D4D"/>
    <w:rsid w:val="00352863"/>
    <w:rsid w:val="0035581C"/>
    <w:rsid w:val="00363CCC"/>
    <w:rsid w:val="00363FFE"/>
    <w:rsid w:val="00373936"/>
    <w:rsid w:val="003755D2"/>
    <w:rsid w:val="0038326F"/>
    <w:rsid w:val="003875AE"/>
    <w:rsid w:val="003930F8"/>
    <w:rsid w:val="003A162E"/>
    <w:rsid w:val="003B274F"/>
    <w:rsid w:val="003B432C"/>
    <w:rsid w:val="003B7447"/>
    <w:rsid w:val="003C7301"/>
    <w:rsid w:val="003D5112"/>
    <w:rsid w:val="003E5FF9"/>
    <w:rsid w:val="003F553B"/>
    <w:rsid w:val="00400233"/>
    <w:rsid w:val="004041F8"/>
    <w:rsid w:val="00411E00"/>
    <w:rsid w:val="00412352"/>
    <w:rsid w:val="0041548B"/>
    <w:rsid w:val="00417525"/>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65A2"/>
    <w:rsid w:val="004C46B8"/>
    <w:rsid w:val="004D1A65"/>
    <w:rsid w:val="004D4981"/>
    <w:rsid w:val="004E1BE8"/>
    <w:rsid w:val="004E7829"/>
    <w:rsid w:val="004F0C2B"/>
    <w:rsid w:val="004F38E5"/>
    <w:rsid w:val="00501713"/>
    <w:rsid w:val="005303DE"/>
    <w:rsid w:val="0053153B"/>
    <w:rsid w:val="005338FA"/>
    <w:rsid w:val="00534DE6"/>
    <w:rsid w:val="00535430"/>
    <w:rsid w:val="00541554"/>
    <w:rsid w:val="00560DC2"/>
    <w:rsid w:val="00563886"/>
    <w:rsid w:val="00565845"/>
    <w:rsid w:val="0056645A"/>
    <w:rsid w:val="005702B3"/>
    <w:rsid w:val="00570B5F"/>
    <w:rsid w:val="005844F4"/>
    <w:rsid w:val="005847EF"/>
    <w:rsid w:val="0058782A"/>
    <w:rsid w:val="00590662"/>
    <w:rsid w:val="00593915"/>
    <w:rsid w:val="005945E8"/>
    <w:rsid w:val="005A7B2F"/>
    <w:rsid w:val="005B178E"/>
    <w:rsid w:val="005B433C"/>
    <w:rsid w:val="005B5743"/>
    <w:rsid w:val="005C6C93"/>
    <w:rsid w:val="005D4F04"/>
    <w:rsid w:val="005E6E5D"/>
    <w:rsid w:val="005F1C91"/>
    <w:rsid w:val="0061637F"/>
    <w:rsid w:val="0061648E"/>
    <w:rsid w:val="00617856"/>
    <w:rsid w:val="006328C3"/>
    <w:rsid w:val="006332C2"/>
    <w:rsid w:val="00633AB5"/>
    <w:rsid w:val="00635060"/>
    <w:rsid w:val="00637D5E"/>
    <w:rsid w:val="00641127"/>
    <w:rsid w:val="006424FF"/>
    <w:rsid w:val="006450BD"/>
    <w:rsid w:val="0067429D"/>
    <w:rsid w:val="00674C12"/>
    <w:rsid w:val="00680297"/>
    <w:rsid w:val="006806D3"/>
    <w:rsid w:val="006811DE"/>
    <w:rsid w:val="00681B3D"/>
    <w:rsid w:val="00682584"/>
    <w:rsid w:val="006871C8"/>
    <w:rsid w:val="00691FD8"/>
    <w:rsid w:val="006923A7"/>
    <w:rsid w:val="006931ED"/>
    <w:rsid w:val="006979B5"/>
    <w:rsid w:val="00697B1A"/>
    <w:rsid w:val="006A0134"/>
    <w:rsid w:val="006A25FE"/>
    <w:rsid w:val="006A349D"/>
    <w:rsid w:val="006A6F1E"/>
    <w:rsid w:val="006B3C19"/>
    <w:rsid w:val="006B46D6"/>
    <w:rsid w:val="006B4AB6"/>
    <w:rsid w:val="006C2205"/>
    <w:rsid w:val="006C25FB"/>
    <w:rsid w:val="006D67BF"/>
    <w:rsid w:val="006E25B8"/>
    <w:rsid w:val="006E7745"/>
    <w:rsid w:val="006F2F35"/>
    <w:rsid w:val="00700A0D"/>
    <w:rsid w:val="00702C8B"/>
    <w:rsid w:val="00707211"/>
    <w:rsid w:val="00735EDB"/>
    <w:rsid w:val="007544C9"/>
    <w:rsid w:val="0076105C"/>
    <w:rsid w:val="00765B77"/>
    <w:rsid w:val="00765E95"/>
    <w:rsid w:val="0076771B"/>
    <w:rsid w:val="0077706F"/>
    <w:rsid w:val="007776F1"/>
    <w:rsid w:val="0079388C"/>
    <w:rsid w:val="007A37B6"/>
    <w:rsid w:val="007A4EED"/>
    <w:rsid w:val="007A57A0"/>
    <w:rsid w:val="007C13F6"/>
    <w:rsid w:val="007C3FA4"/>
    <w:rsid w:val="007C41B9"/>
    <w:rsid w:val="007C664A"/>
    <w:rsid w:val="007D444B"/>
    <w:rsid w:val="007D4783"/>
    <w:rsid w:val="007E04AA"/>
    <w:rsid w:val="007E1C4B"/>
    <w:rsid w:val="007E4A49"/>
    <w:rsid w:val="007E4F21"/>
    <w:rsid w:val="007F32FB"/>
    <w:rsid w:val="008032ED"/>
    <w:rsid w:val="0080442F"/>
    <w:rsid w:val="00806A11"/>
    <w:rsid w:val="008121D0"/>
    <w:rsid w:val="00813F99"/>
    <w:rsid w:val="00815FDF"/>
    <w:rsid w:val="00820E73"/>
    <w:rsid w:val="00824B01"/>
    <w:rsid w:val="00826D45"/>
    <w:rsid w:val="0083633D"/>
    <w:rsid w:val="00841368"/>
    <w:rsid w:val="00845382"/>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093"/>
    <w:rsid w:val="0095561B"/>
    <w:rsid w:val="00967876"/>
    <w:rsid w:val="0097753C"/>
    <w:rsid w:val="009920DD"/>
    <w:rsid w:val="00992DD1"/>
    <w:rsid w:val="0099453D"/>
    <w:rsid w:val="009A0A6A"/>
    <w:rsid w:val="009A37FD"/>
    <w:rsid w:val="009C0016"/>
    <w:rsid w:val="009C16CB"/>
    <w:rsid w:val="009C57D4"/>
    <w:rsid w:val="009C5AE2"/>
    <w:rsid w:val="009C746D"/>
    <w:rsid w:val="009E0A82"/>
    <w:rsid w:val="009E62C8"/>
    <w:rsid w:val="00A14764"/>
    <w:rsid w:val="00A152E5"/>
    <w:rsid w:val="00A205CC"/>
    <w:rsid w:val="00A2166B"/>
    <w:rsid w:val="00A21CBA"/>
    <w:rsid w:val="00A25676"/>
    <w:rsid w:val="00A36C68"/>
    <w:rsid w:val="00A40D72"/>
    <w:rsid w:val="00A43999"/>
    <w:rsid w:val="00A50224"/>
    <w:rsid w:val="00A54073"/>
    <w:rsid w:val="00A61810"/>
    <w:rsid w:val="00A70147"/>
    <w:rsid w:val="00A7128B"/>
    <w:rsid w:val="00A731A0"/>
    <w:rsid w:val="00A73C56"/>
    <w:rsid w:val="00A73DB2"/>
    <w:rsid w:val="00A841C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072FA"/>
    <w:rsid w:val="00B11296"/>
    <w:rsid w:val="00B20F3E"/>
    <w:rsid w:val="00B233F3"/>
    <w:rsid w:val="00B23CE2"/>
    <w:rsid w:val="00B24F2A"/>
    <w:rsid w:val="00B2789D"/>
    <w:rsid w:val="00B313ED"/>
    <w:rsid w:val="00B328EA"/>
    <w:rsid w:val="00B4096E"/>
    <w:rsid w:val="00B4155B"/>
    <w:rsid w:val="00B41CBC"/>
    <w:rsid w:val="00B4406E"/>
    <w:rsid w:val="00B51C48"/>
    <w:rsid w:val="00B526E4"/>
    <w:rsid w:val="00B616BA"/>
    <w:rsid w:val="00B669A3"/>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9FC"/>
    <w:rsid w:val="00C05F2F"/>
    <w:rsid w:val="00C10DE3"/>
    <w:rsid w:val="00C152BE"/>
    <w:rsid w:val="00C168D6"/>
    <w:rsid w:val="00C2234B"/>
    <w:rsid w:val="00C267DC"/>
    <w:rsid w:val="00C3086C"/>
    <w:rsid w:val="00C350AE"/>
    <w:rsid w:val="00C355FA"/>
    <w:rsid w:val="00C42F91"/>
    <w:rsid w:val="00C63402"/>
    <w:rsid w:val="00C6396C"/>
    <w:rsid w:val="00C63A8E"/>
    <w:rsid w:val="00C71C09"/>
    <w:rsid w:val="00C755EE"/>
    <w:rsid w:val="00C84F46"/>
    <w:rsid w:val="00C856F9"/>
    <w:rsid w:val="00C87B34"/>
    <w:rsid w:val="00C90F88"/>
    <w:rsid w:val="00C91659"/>
    <w:rsid w:val="00C91D0C"/>
    <w:rsid w:val="00CA3A5C"/>
    <w:rsid w:val="00CC13FB"/>
    <w:rsid w:val="00CC3AAA"/>
    <w:rsid w:val="00CF6CAE"/>
    <w:rsid w:val="00D02296"/>
    <w:rsid w:val="00D06FC0"/>
    <w:rsid w:val="00D135E7"/>
    <w:rsid w:val="00D3024D"/>
    <w:rsid w:val="00D32A39"/>
    <w:rsid w:val="00D34AFF"/>
    <w:rsid w:val="00D40E6D"/>
    <w:rsid w:val="00D43217"/>
    <w:rsid w:val="00D5186A"/>
    <w:rsid w:val="00D53A91"/>
    <w:rsid w:val="00D56517"/>
    <w:rsid w:val="00D61B36"/>
    <w:rsid w:val="00D6498B"/>
    <w:rsid w:val="00D66DA2"/>
    <w:rsid w:val="00D73234"/>
    <w:rsid w:val="00D746B7"/>
    <w:rsid w:val="00D843AC"/>
    <w:rsid w:val="00D90D51"/>
    <w:rsid w:val="00D945D1"/>
    <w:rsid w:val="00D97465"/>
    <w:rsid w:val="00DA6E63"/>
    <w:rsid w:val="00DB113B"/>
    <w:rsid w:val="00DB13D5"/>
    <w:rsid w:val="00DB49EB"/>
    <w:rsid w:val="00DC0C51"/>
    <w:rsid w:val="00DC235C"/>
    <w:rsid w:val="00DC24E6"/>
    <w:rsid w:val="00DC4534"/>
    <w:rsid w:val="00DD15B1"/>
    <w:rsid w:val="00DD32A1"/>
    <w:rsid w:val="00DE41EF"/>
    <w:rsid w:val="00DF1E64"/>
    <w:rsid w:val="00DF5ADC"/>
    <w:rsid w:val="00E06E71"/>
    <w:rsid w:val="00E149DF"/>
    <w:rsid w:val="00E2190A"/>
    <w:rsid w:val="00E25F2A"/>
    <w:rsid w:val="00E27A55"/>
    <w:rsid w:val="00E3192E"/>
    <w:rsid w:val="00E368A9"/>
    <w:rsid w:val="00E404D6"/>
    <w:rsid w:val="00E40A02"/>
    <w:rsid w:val="00E45036"/>
    <w:rsid w:val="00E47DB7"/>
    <w:rsid w:val="00E53AFA"/>
    <w:rsid w:val="00E54985"/>
    <w:rsid w:val="00E56C41"/>
    <w:rsid w:val="00E607A0"/>
    <w:rsid w:val="00E60E4E"/>
    <w:rsid w:val="00E62DF4"/>
    <w:rsid w:val="00E725FA"/>
    <w:rsid w:val="00E7551D"/>
    <w:rsid w:val="00E77DC8"/>
    <w:rsid w:val="00E80C9E"/>
    <w:rsid w:val="00E8381B"/>
    <w:rsid w:val="00E87196"/>
    <w:rsid w:val="00E90601"/>
    <w:rsid w:val="00E94142"/>
    <w:rsid w:val="00E94E6B"/>
    <w:rsid w:val="00EA0EFF"/>
    <w:rsid w:val="00EA63C3"/>
    <w:rsid w:val="00EB146A"/>
    <w:rsid w:val="00EB2044"/>
    <w:rsid w:val="00EB5ED7"/>
    <w:rsid w:val="00EB687B"/>
    <w:rsid w:val="00ED3BD9"/>
    <w:rsid w:val="00EE0185"/>
    <w:rsid w:val="00EE2993"/>
    <w:rsid w:val="00EE59B5"/>
    <w:rsid w:val="00EF42F4"/>
    <w:rsid w:val="00F0069F"/>
    <w:rsid w:val="00F02A9B"/>
    <w:rsid w:val="00F035D6"/>
    <w:rsid w:val="00F03C34"/>
    <w:rsid w:val="00F2399A"/>
    <w:rsid w:val="00F25243"/>
    <w:rsid w:val="00F26310"/>
    <w:rsid w:val="00F2751B"/>
    <w:rsid w:val="00F27F80"/>
    <w:rsid w:val="00F37FD9"/>
    <w:rsid w:val="00F50825"/>
    <w:rsid w:val="00F57237"/>
    <w:rsid w:val="00F6483E"/>
    <w:rsid w:val="00F6578C"/>
    <w:rsid w:val="00F7110B"/>
    <w:rsid w:val="00F77537"/>
    <w:rsid w:val="00F9157B"/>
    <w:rsid w:val="00F9346A"/>
    <w:rsid w:val="00FB2B0A"/>
    <w:rsid w:val="00FB495E"/>
    <w:rsid w:val="00FB7964"/>
    <w:rsid w:val="00FB7E5D"/>
    <w:rsid w:val="00FC6969"/>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EB25B98-F211-4FD8-AF12-2A4723E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6"/>
    <w:uiPriority w:val="59"/>
    <w:rsid w:val="00F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A2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35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F1C5-DAF7-4DAF-9D9E-81E56616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交通防災係</cp:lastModifiedBy>
  <cp:revision>44</cp:revision>
  <cp:lastPrinted>2018-10-02T07:04:00Z</cp:lastPrinted>
  <dcterms:created xsi:type="dcterms:W3CDTF">2020-02-18T00:55:00Z</dcterms:created>
  <dcterms:modified xsi:type="dcterms:W3CDTF">2020-02-18T05:46:00Z</dcterms:modified>
</cp:coreProperties>
</file>