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776C" w14:textId="4BB1EAE7" w:rsidR="00D23507" w:rsidRDefault="00750243" w:rsidP="00EF20C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D8072C">
        <w:rPr>
          <w:rFonts w:ascii="ＭＳ ゴシック" w:eastAsia="ＭＳ ゴシック" w:hAnsi="ＭＳ ゴシック" w:hint="eastAsia"/>
          <w:b/>
          <w:bCs/>
          <w:sz w:val="28"/>
        </w:rPr>
        <w:t>環境負荷低減事業活動</w:t>
      </w:r>
      <w:r w:rsidR="00B86F8E" w:rsidRPr="00D8072C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Pr="00D8072C">
        <w:rPr>
          <w:rFonts w:ascii="ＭＳ ゴシック" w:eastAsia="ＭＳ ゴシック" w:hAnsi="ＭＳ ゴシック" w:hint="eastAsia"/>
          <w:b/>
          <w:bCs/>
          <w:sz w:val="28"/>
        </w:rPr>
        <w:t>計画</w:t>
      </w:r>
      <w:r w:rsidR="00B86F8E" w:rsidRPr="00D8072C">
        <w:rPr>
          <w:rFonts w:ascii="ＭＳ ゴシック" w:eastAsia="ＭＳ ゴシック" w:hAnsi="ＭＳ ゴシック" w:hint="eastAsia"/>
          <w:b/>
          <w:bCs/>
          <w:sz w:val="28"/>
        </w:rPr>
        <w:t>の</w:t>
      </w:r>
      <w:r w:rsidRPr="00D8072C">
        <w:rPr>
          <w:rFonts w:ascii="ＭＳ ゴシック" w:eastAsia="ＭＳ ゴシック" w:hAnsi="ＭＳ ゴシック" w:hint="eastAsia"/>
          <w:b/>
          <w:bCs/>
          <w:sz w:val="28"/>
        </w:rPr>
        <w:t>申請チェックリスト</w:t>
      </w:r>
    </w:p>
    <w:p w14:paraId="3E4CAD8C" w14:textId="589875B1" w:rsidR="00325B82" w:rsidRPr="005C512A" w:rsidRDefault="009A2D69" w:rsidP="005C512A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w w:val="90"/>
          <w:sz w:val="24"/>
          <w:szCs w:val="21"/>
        </w:rPr>
      </w:pPr>
      <w:r w:rsidRPr="004E6E39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EC7D3C" w:rsidRPr="004E6E3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224F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C7D3C" w:rsidRPr="004E6E39">
        <w:rPr>
          <w:rFonts w:ascii="ＭＳ ゴシック" w:eastAsia="ＭＳ ゴシック" w:hAnsi="ＭＳ ゴシック" w:hint="eastAsia"/>
          <w:sz w:val="22"/>
        </w:rPr>
        <w:t xml:space="preserve">　</w:t>
      </w:r>
      <w:r w:rsidR="007224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C512A">
        <w:rPr>
          <w:rFonts w:ascii="ＭＳ ゴシック" w:eastAsia="ＭＳ ゴシック" w:hAnsi="ＭＳ ゴシック" w:hint="eastAsia"/>
          <w:w w:val="90"/>
          <w:sz w:val="22"/>
        </w:rPr>
        <w:t>記載例を</w:t>
      </w:r>
      <w:r w:rsidR="007224FC">
        <w:rPr>
          <w:rFonts w:ascii="ＭＳ ゴシック" w:eastAsia="ＭＳ ゴシック" w:hAnsi="ＭＳ ゴシック" w:hint="eastAsia"/>
          <w:w w:val="90"/>
          <w:sz w:val="22"/>
        </w:rPr>
        <w:t>よく確認のうえ，</w:t>
      </w:r>
      <w:r w:rsidRPr="005C512A">
        <w:rPr>
          <w:rFonts w:ascii="ＭＳ ゴシック" w:eastAsia="ＭＳ ゴシック" w:hAnsi="ＭＳ ゴシック" w:hint="eastAsia"/>
          <w:w w:val="90"/>
          <w:sz w:val="22"/>
        </w:rPr>
        <w:t>計画書を作成しました</w:t>
      </w:r>
      <w:r w:rsidR="007224FC">
        <w:rPr>
          <w:rFonts w:ascii="ＭＳ ゴシック" w:eastAsia="ＭＳ ゴシック" w:hAnsi="ＭＳ ゴシック" w:hint="eastAsia"/>
          <w:w w:val="90"/>
          <w:sz w:val="22"/>
        </w:rPr>
        <w:t>ので提出します。</w:t>
      </w:r>
    </w:p>
    <w:p w14:paraId="22AF3E5B" w14:textId="4A3C33DB" w:rsidR="009A2D69" w:rsidRPr="009A2D69" w:rsidRDefault="009A2D69" w:rsidP="005C512A">
      <w:pPr>
        <w:spacing w:line="360" w:lineRule="auto"/>
        <w:ind w:firstLineChars="1500" w:firstLine="3600"/>
        <w:jc w:val="lef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9A2D69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申請者（代表者）名　　　　　　　　　　　　　　　　　　　</w:t>
      </w:r>
    </w:p>
    <w:p w14:paraId="737DC617" w14:textId="666AC1FC" w:rsidR="00D23507" w:rsidRPr="00D8072C" w:rsidRDefault="001734C2" w:rsidP="009A2D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8072C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4"/>
          <w:highlight w:val="black"/>
        </w:rPr>
        <w:t>チェック</w:t>
      </w:r>
      <w:r w:rsidR="00B86F8E" w:rsidRPr="00D8072C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4"/>
          <w:highlight w:val="black"/>
        </w:rPr>
        <w:t>項目</w:t>
      </w:r>
      <w:r w:rsidRPr="00D8072C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4"/>
          <w:highlight w:val="black"/>
        </w:rPr>
        <w:t xml:space="preserve"> </w:t>
      </w:r>
      <w:r w:rsidRPr="00D8072C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4"/>
        </w:rPr>
        <w:t xml:space="preserve"> </w:t>
      </w:r>
      <w:r w:rsidR="00D833D4" w:rsidRPr="00D8072C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4"/>
        </w:rPr>
        <w:t xml:space="preserve">　　　　　　</w:t>
      </w:r>
      <w:r w:rsidRPr="00D8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10632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653"/>
        <w:gridCol w:w="906"/>
        <w:gridCol w:w="7229"/>
        <w:gridCol w:w="851"/>
      </w:tblGrid>
      <w:tr w:rsidR="00354110" w:rsidRPr="00D8072C" w14:paraId="7A779F4F" w14:textId="77777777" w:rsidTr="004E6E39">
        <w:trPr>
          <w:trHeight w:val="36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554C2" w14:textId="77777777" w:rsidR="002E247F" w:rsidRPr="004E6E39" w:rsidRDefault="002E247F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pacing w:val="-6"/>
                <w:kern w:val="0"/>
                <w:szCs w:val="20"/>
              </w:rPr>
            </w:pPr>
            <w:r w:rsidRPr="004E6E39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Cs w:val="20"/>
              </w:rPr>
              <w:t>提出書類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2316408" w14:textId="77777777" w:rsidR="002E247F" w:rsidRPr="00D8072C" w:rsidRDefault="001E480C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N</w:t>
            </w:r>
            <w:r w:rsidRPr="00D8072C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o.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73A4E" w14:textId="77777777" w:rsidR="002E247F" w:rsidRPr="004E6E39" w:rsidRDefault="002E247F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pacing w:val="-6"/>
                <w:w w:val="90"/>
                <w:kern w:val="0"/>
                <w:szCs w:val="20"/>
              </w:rPr>
            </w:pPr>
            <w:r w:rsidRPr="004E6E39">
              <w:rPr>
                <w:rFonts w:ascii="ＭＳ ゴシック" w:eastAsia="ＭＳ ゴシック" w:hAnsi="ＭＳ ゴシック" w:cs="ＭＳ Ｐゴシック" w:hint="eastAsia"/>
                <w:spacing w:val="-6"/>
                <w:w w:val="90"/>
                <w:kern w:val="0"/>
                <w:szCs w:val="20"/>
              </w:rPr>
              <w:t>確認</w:t>
            </w:r>
            <w:r w:rsidR="00B86F8E" w:rsidRPr="004E6E39">
              <w:rPr>
                <w:rFonts w:ascii="ＭＳ ゴシック" w:eastAsia="ＭＳ ゴシック" w:hAnsi="ＭＳ ゴシック" w:cs="ＭＳ Ｐゴシック" w:hint="eastAsia"/>
                <w:spacing w:val="-6"/>
                <w:w w:val="90"/>
                <w:kern w:val="0"/>
                <w:szCs w:val="20"/>
              </w:rPr>
              <w:t>箇所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E4B367" w14:textId="77777777" w:rsidR="002E247F" w:rsidRPr="00D8072C" w:rsidRDefault="002E247F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チェック項目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353ED" w14:textId="078F0138" w:rsidR="002E247F" w:rsidRPr="004E6E39" w:rsidRDefault="004E6E3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Cs w:val="20"/>
              </w:rPr>
            </w:pPr>
            <w:r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t>ﾁｪｯｸ</w:t>
            </w:r>
          </w:p>
        </w:tc>
      </w:tr>
      <w:tr w:rsidR="00EF5749" w:rsidRPr="00D8072C" w14:paraId="57FEC8A9" w14:textId="77777777" w:rsidTr="00324A0C">
        <w:trPr>
          <w:trHeight w:val="22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F56" w14:textId="77777777" w:rsidR="00EF5749" w:rsidRPr="004E6E39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w w:val="90"/>
                <w:kern w:val="0"/>
                <w:szCs w:val="20"/>
              </w:rPr>
            </w:pPr>
            <w:r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t>別記様式第１号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B6FA" w14:textId="77777777" w:rsidR="00EF5749" w:rsidRPr="00352D6D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１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5B66" w14:textId="2EC5C12A" w:rsidR="00EF5749" w:rsidRPr="004E6E39" w:rsidRDefault="00324A0C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spacing w:val="-6"/>
                <w:w w:val="9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6"/>
                <w:w w:val="90"/>
                <w:kern w:val="0"/>
                <w:szCs w:val="20"/>
              </w:rPr>
              <w:t>共通事項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95C4E" w14:textId="54E0CB47" w:rsidR="00EF5749" w:rsidRPr="00D8072C" w:rsidRDefault="00324A0C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注意書きを読み，提出書類や記入事項に漏れがないよう努めたか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6E6BD" w14:textId="77777777" w:rsidR="00EF5749" w:rsidRPr="00D8072C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7E0D1BEF" w14:textId="77777777" w:rsidTr="004E6E39">
        <w:trPr>
          <w:trHeight w:val="14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464D9BA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A8B6" w14:textId="77777777" w:rsidR="00EF5749" w:rsidRPr="00352D6D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２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66D" w14:textId="77777777" w:rsidR="00EF5749" w:rsidRPr="00352D6D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２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11F0" w14:textId="78978E07" w:rsidR="00EF5749" w:rsidRPr="00D8072C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氏名</w:t>
            </w:r>
            <w:r w:rsidRPr="00D8072C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20"/>
                <w:szCs w:val="18"/>
              </w:rPr>
              <w:t>（団体の場合は団体名と代表者名）</w:t>
            </w: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電話番号，連絡先等は記載したか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402D3" w14:textId="77777777" w:rsidR="00EF5749" w:rsidRPr="00D8072C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0DCBFB92" w14:textId="77777777" w:rsidTr="004E6E39">
        <w:trPr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79224DF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448B" w14:textId="5A74DAAA" w:rsidR="00EF5749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7EA" w14:textId="77777777" w:rsidR="00EF5749" w:rsidRPr="00352D6D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３（２）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9BF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該当する取組みに１つ以上チェックしたか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240C8" w14:textId="77777777" w:rsidR="00EF5749" w:rsidRPr="00D8072C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04F55763" w14:textId="77777777" w:rsidTr="004E6E39">
        <w:trPr>
          <w:trHeight w:val="31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57ECB61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430C" w14:textId="50505384" w:rsidR="00EF5749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４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209" w14:textId="77777777" w:rsidR="00EF5749" w:rsidRPr="00352D6D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３（３）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279" w14:textId="56CA2F55" w:rsidR="00EF5749" w:rsidRPr="00D8072C" w:rsidRDefault="00EF5749" w:rsidP="005C512A">
            <w:pPr>
              <w:pStyle w:val="Default"/>
              <w:spacing w:line="0" w:lineRule="atLeast"/>
              <w:rPr>
                <w:rFonts w:ascii="ＭＳ ゴシック" w:eastAsia="ＭＳ ゴシック" w:hAnsi="ＭＳ ゴシック" w:cs="ＭＳ Ｐゴシック"/>
                <w:color w:val="auto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color w:val="auto"/>
                <w:sz w:val="21"/>
                <w:szCs w:val="21"/>
              </w:rPr>
              <w:t>〔推進方向〕について，</w:t>
            </w:r>
            <w:r w:rsidRPr="00D8072C">
              <w:rPr>
                <w:rFonts w:ascii="ＭＳ ゴシック" w:eastAsia="ＭＳ ゴシック" w:hAnsi="ＭＳ ゴシック" w:cstheme="minorBidi"/>
                <w:color w:val="auto"/>
                <w:sz w:val="21"/>
                <w:szCs w:val="21"/>
              </w:rPr>
              <w:t>生産や販売</w:t>
            </w:r>
            <w:r w:rsidRPr="00D8072C">
              <w:rPr>
                <w:rFonts w:ascii="ＭＳ ゴシック" w:eastAsia="ＭＳ ゴシック" w:hAnsi="ＭＳ ゴシック" w:cstheme="minorBidi" w:hint="eastAsia"/>
                <w:color w:val="auto"/>
                <w:sz w:val="21"/>
                <w:szCs w:val="21"/>
              </w:rPr>
              <w:t>面でのこれまでの</w:t>
            </w:r>
            <w:r w:rsidRPr="00D8072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取組状況や課題を踏まえ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た中で</w:t>
            </w:r>
            <w:r w:rsidRPr="00D8072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，環境負荷低減に向け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た</w:t>
            </w:r>
            <w:r w:rsidRPr="00D8072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これから</w:t>
            </w:r>
            <w:r w:rsidR="00324A0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の</w:t>
            </w:r>
            <w:r w:rsidRPr="00D8072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取り組みを記載したか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45F35" w14:textId="77777777" w:rsidR="00EF5749" w:rsidRPr="00D8072C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D8072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8079E3" w14:paraId="47C03BBE" w14:textId="77777777" w:rsidTr="004E6E39">
        <w:trPr>
          <w:trHeight w:val="15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326305A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9E028" w14:textId="3451A333" w:rsidR="00EF5749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５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B37" w14:textId="77777777" w:rsidR="00EF5749" w:rsidRPr="00352D6D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３（４）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0A0D" w14:textId="77777777" w:rsidR="00EF5749" w:rsidRPr="008079E3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8079E3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目標年度は５年後としたか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7499F" w14:textId="77777777" w:rsidR="00EF5749" w:rsidRPr="008079E3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8079E3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9B1000" w:rsidRPr="00D8072C" w14:paraId="009AAC22" w14:textId="77777777" w:rsidTr="004E6E39">
        <w:trPr>
          <w:trHeight w:val="6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C0BFD7" w14:textId="77777777" w:rsidR="009B1000" w:rsidRPr="00D8072C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072" w14:textId="4EDB16C0" w:rsidR="009B1000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６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158" w14:textId="546DF41A" w:rsidR="009B1000" w:rsidRPr="00EF5749" w:rsidRDefault="009B1000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（</w:t>
            </w: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５）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3771" w14:textId="613234D2" w:rsidR="009B1000" w:rsidRPr="00EF5749" w:rsidRDefault="009B1000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別紙の記載例にある「記載ポイント・留意点」に従って記入したか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BC828" w14:textId="77777777" w:rsidR="009B1000" w:rsidRPr="00EF5749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9B1000" w:rsidRPr="00D8072C" w14:paraId="1D4A9E22" w14:textId="77777777" w:rsidTr="004E6E39">
        <w:trPr>
          <w:trHeight w:val="57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CA42BB" w14:textId="77777777" w:rsidR="009B1000" w:rsidRPr="00D8072C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12B" w14:textId="5B6C9956" w:rsidR="009B1000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７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B52F4" w14:textId="77777777" w:rsidR="009B1000" w:rsidRPr="00EF5749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A4DA8" w14:textId="51F90567" w:rsidR="009B1000" w:rsidRPr="00EF5749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「３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(2)</w:t>
            </w: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環境負荷低減事業活動の類型a」に取り組む場合</w:t>
            </w: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br/>
              <w:t xml:space="preserve">　・｢有機質資材の施用｣，｢化学肥料の施用減少｣及び「化学農薬の使用</w:t>
            </w:r>
          </w:p>
          <w:p w14:paraId="27B1F8E7" w14:textId="2272AE50" w:rsidR="009B1000" w:rsidRPr="00EF5749" w:rsidRDefault="009B1000" w:rsidP="005C512A">
            <w:pPr>
              <w:widowControl/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減少」の実施内容（導入・開始時期を含む）を記入したか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68BB5" w14:textId="77777777" w:rsidR="009B1000" w:rsidRPr="00EF5749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9B1000" w:rsidRPr="00D8072C" w14:paraId="10FCD9AA" w14:textId="77777777" w:rsidTr="004E6E39">
        <w:trPr>
          <w:trHeight w:val="656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2A15019" w14:textId="77777777" w:rsidR="009B1000" w:rsidRPr="00D8072C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1BA" w14:textId="77777777" w:rsidR="009B1000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  <w:p w14:paraId="10794C28" w14:textId="4F55EE1F" w:rsidR="009B1000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８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B66A9" w14:textId="77777777" w:rsidR="009B1000" w:rsidRPr="00EF5749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A03AD" w14:textId="77777777" w:rsidR="009B1000" w:rsidRPr="00EF5749" w:rsidRDefault="009B1000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資材の使用量等の（目標）について</w:t>
            </w:r>
          </w:p>
          <w:p w14:paraId="30A85C79" w14:textId="44B3147C" w:rsidR="009B1000" w:rsidRPr="00EF5749" w:rsidRDefault="009B1000" w:rsidP="005C512A">
            <w:pPr>
              <w:widowControl/>
              <w:spacing w:line="0" w:lineRule="atLeast"/>
              <w:ind w:left="210" w:hangingChars="100" w:hanging="210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 xml:space="preserve">　</w:t>
            </w: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  <w:vertAlign w:val="superscript"/>
              </w:rPr>
              <w:t>※</w:t>
            </w: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「a」に取り組む場合，別添「鹿児島県環境負荷低減事業活動の促進に関する基本的な計画」第２章２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(1)として求められる内容</w:t>
            </w:r>
            <w:r w:rsidR="00324A0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である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か</w:t>
            </w:r>
          </w:p>
          <w:p w14:paraId="324C5479" w14:textId="5D009D2B" w:rsidR="009B1000" w:rsidRPr="00EF5749" w:rsidRDefault="009B1000" w:rsidP="005C512A">
            <w:pPr>
              <w:widowControl/>
              <w:spacing w:line="0" w:lineRule="atLeast"/>
              <w:ind w:leftChars="100" w:left="210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  <w:vertAlign w:val="superscript"/>
              </w:rPr>
              <w:t>※</w:t>
            </w:r>
            <w:r w:rsidRPr="004E6E3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(</w:t>
            </w:r>
            <w:r w:rsidRPr="004E6E39"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Cs w:val="20"/>
              </w:rPr>
              <w:t>目標）≧（現状）とし面積を指標にする場合，</w:t>
            </w:r>
            <w:r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Cs w:val="20"/>
              </w:rPr>
              <w:t>３(1)</w:t>
            </w:r>
            <w:r w:rsidRPr="004E6E39"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Cs w:val="20"/>
              </w:rPr>
              <w:t>①と整合されているか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174DC" w14:textId="77777777" w:rsidR="009B1000" w:rsidRPr="00EF5749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9B1000" w:rsidRPr="00D8072C" w14:paraId="231EFE72" w14:textId="77777777" w:rsidTr="003529D5">
        <w:trPr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71C02" w14:textId="77777777" w:rsidR="009B1000" w:rsidRPr="00D8072C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A5CFC" w14:textId="06B795A5" w:rsidR="009B1000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９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E45F" w14:textId="77777777" w:rsidR="009B1000" w:rsidRPr="00352D6D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EEC85" w14:textId="302C531B" w:rsidR="009B1000" w:rsidRPr="00606B29" w:rsidRDefault="009B1000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606B2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品目が複数の場合は，品目毎に記載したか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4AC9E" w14:textId="77777777" w:rsidR="009B1000" w:rsidRPr="0060445C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60445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9B1000" w:rsidRPr="00D8072C" w14:paraId="386D6CC4" w14:textId="77777777" w:rsidTr="004E6E39">
        <w:trPr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213734" w14:textId="77777777" w:rsidR="009B1000" w:rsidRPr="00D8072C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F9610" w14:textId="61858477" w:rsidR="009B1000" w:rsidRPr="00352D6D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10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CCB4A" w14:textId="77777777" w:rsidR="009B1000" w:rsidRPr="00352D6D" w:rsidRDefault="009B1000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112B" w14:textId="77777777" w:rsidR="009B1000" w:rsidRPr="00606B29" w:rsidRDefault="009B1000" w:rsidP="009B100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606B2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環境負荷低減事業活動に取り組む面積が，経営面積又は当該品目の</w:t>
            </w:r>
          </w:p>
          <w:p w14:paraId="274FA9CE" w14:textId="4CC0D292" w:rsidR="009B1000" w:rsidRPr="00606B29" w:rsidRDefault="009B1000" w:rsidP="009B100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606B2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1/2以上か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20819" w14:textId="5C0E4F77" w:rsidR="009B1000" w:rsidRPr="0060445C" w:rsidRDefault="009B1000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55492F85" w14:textId="77777777" w:rsidTr="004E6E39">
        <w:trPr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714151B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AA7C4" w14:textId="77777777" w:rsidR="00EF5749" w:rsidRPr="00352D6D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Pr="00352D6D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6E3" w14:textId="77777777" w:rsidR="00EF5749" w:rsidRPr="00352D6D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52D6D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３（６）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086C1" w14:textId="3DBB3BC2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経営面積は，３</w:t>
            </w:r>
            <w:r w:rsidR="004E6E3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(1)</w:t>
            </w: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の経営面積と一致するか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E705B" w14:textId="77777777" w:rsidR="00EF5749" w:rsidRPr="00655AB4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655AB4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63C7901C" w14:textId="77777777" w:rsidTr="004E6E39">
        <w:trPr>
          <w:trHeight w:val="22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B0E0B3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15A2" w14:textId="77777777" w:rsidR="00EF5749" w:rsidRPr="005007B0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Pr="005007B0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330" w14:textId="7777777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３（７）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FF263" w14:textId="35B5E861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環境負荷低減事業活動の実施に必要な体制・人員を記入したか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293A8" w14:textId="77777777" w:rsidR="00EF5749" w:rsidRPr="00E857DE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E857DE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7B1659C1" w14:textId="77777777" w:rsidTr="004E6E39">
        <w:trPr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F07A94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7C00" w14:textId="77777777" w:rsidR="00EF5749" w:rsidRPr="005007B0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Pr="005007B0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5C4" w14:textId="7777777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４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FF221" w14:textId="2C0115E8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施設整備を行う場合は記入したか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58B4A2" w14:textId="77777777" w:rsidR="00EF5749" w:rsidRPr="00816877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816877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01F98C66" w14:textId="77777777" w:rsidTr="004E6E39">
        <w:trPr>
          <w:trHeight w:val="19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7E3614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6592" w14:textId="77777777" w:rsidR="00EF5749" w:rsidRPr="005007B0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Pr="005007B0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6BF" w14:textId="7777777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５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35A8" w14:textId="54BCCBC3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特例措置を活用する場合は，別表１のほか関係書類を添付したか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D57AD" w14:textId="77777777" w:rsidR="00EF5749" w:rsidRPr="00360FD4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461ADBA1" w14:textId="77777777" w:rsidTr="004E6E39">
        <w:trPr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D8BE4F8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D59C" w14:textId="77777777" w:rsidR="00EF5749" w:rsidRPr="005007B0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Pr="005007B0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882" w14:textId="7777777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５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93036" w14:textId="0DD041D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農業改良資金を活用する場合は，日本政策金融公庫等に事前相談したか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B716A" w14:textId="77777777" w:rsidR="00EF5749" w:rsidRPr="00816877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816877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1F0D27A0" w14:textId="77777777" w:rsidTr="004E6E39">
        <w:trPr>
          <w:trHeight w:val="8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88D74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4613" w14:textId="77777777" w:rsidR="00EF5749" w:rsidRPr="005007B0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Pr="005007B0"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3D0" w14:textId="7777777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６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2C565" w14:textId="32A9BC10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該当する</w:t>
            </w:r>
            <w:r w:rsidR="00324A0C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配慮</w:t>
            </w: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事項にチェックしたか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B7D92" w14:textId="77777777" w:rsidR="00EF5749" w:rsidRPr="00816877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816877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EF5749" w:rsidRPr="00D8072C" w14:paraId="173B6AB6" w14:textId="77777777" w:rsidTr="004E6E39">
        <w:trPr>
          <w:trHeight w:val="81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065" w14:textId="77777777" w:rsidR="00EF5749" w:rsidRPr="00D8072C" w:rsidRDefault="00EF5749" w:rsidP="005C512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575D" w14:textId="302F9457" w:rsidR="00EF5749" w:rsidRPr="005007B0" w:rsidRDefault="00EF5749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F39" w14:textId="77777777" w:rsidR="00EF5749" w:rsidRPr="005007B0" w:rsidRDefault="00EF574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991E3" w14:textId="7A0BBC1E" w:rsidR="00EF5749" w:rsidRPr="005007B0" w:rsidRDefault="004E6E39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団体申請の場合，</w:t>
            </w:r>
            <w:r w:rsidR="00AE4A2A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別添「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申請者一覧（構成員）</w:t>
            </w:r>
            <w:r w:rsidR="00AE4A2A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を</w:t>
            </w:r>
            <w:r w:rsidR="00AE4A2A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記入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したか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E85AE" w14:textId="0D33B4D7" w:rsidR="00EF5749" w:rsidRPr="00816877" w:rsidRDefault="004C74BD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816877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B77B06" w:rsidRPr="00D8072C" w14:paraId="5B37C0CF" w14:textId="77777777" w:rsidTr="004E6E39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B5F9F1" w14:textId="415A4C66" w:rsidR="001E480C" w:rsidRPr="004E6E39" w:rsidRDefault="001E480C" w:rsidP="005C512A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Cs w:val="20"/>
              </w:rPr>
            </w:pPr>
            <w:r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t>別記様式</w:t>
            </w:r>
            <w:r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br/>
            </w:r>
            <w:r w:rsidR="00CD7489"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t>第</w:t>
            </w:r>
            <w:r w:rsidR="00AE069F"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t>２</w:t>
            </w:r>
            <w:r w:rsidRPr="004E6E39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0"/>
              </w:rPr>
              <w:t>号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28412" w14:textId="1387A6DB" w:rsidR="001E480C" w:rsidRPr="005007B0" w:rsidRDefault="001E480C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8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6121" w14:textId="77777777" w:rsidR="001E480C" w:rsidRPr="005007B0" w:rsidRDefault="001E480C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830D8" w14:textId="4FBE4F6F" w:rsidR="001E480C" w:rsidRPr="005007B0" w:rsidRDefault="001E480C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spacing w:val="-6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Cs w:val="20"/>
              </w:rPr>
              <w:t>日付</w:t>
            </w:r>
            <w:r w:rsidR="00EC7D3C" w:rsidRPr="005007B0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Cs w:val="20"/>
              </w:rPr>
              <w:t>，</w:t>
            </w:r>
            <w:r w:rsidRPr="005007B0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Cs w:val="20"/>
              </w:rPr>
              <w:t>申請者の住所及び名前を記入したか （押印は不要</w:t>
            </w:r>
            <w:r w:rsidR="00AE069F" w:rsidRPr="005007B0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Cs w:val="20"/>
              </w:rPr>
              <w:t>，住所印の使用可</w:t>
            </w:r>
            <w:r w:rsidRPr="005007B0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679B3" w14:textId="77777777" w:rsidR="001E480C" w:rsidRPr="005007B0" w:rsidRDefault="001E480C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  <w:tr w:rsidR="00B77B06" w:rsidRPr="00D8072C" w14:paraId="589636B7" w14:textId="77777777" w:rsidTr="007C0F97">
        <w:trPr>
          <w:trHeight w:val="36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CBDEA" w14:textId="77777777" w:rsidR="001E480C" w:rsidRPr="005007B0" w:rsidRDefault="001E480C" w:rsidP="005C512A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3E5F07" w14:textId="3E7DCDC5" w:rsidR="001E480C" w:rsidRPr="005007B0" w:rsidRDefault="001E480C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1</w:t>
            </w:r>
            <w:r w:rsidR="00EF5749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9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8AE" w14:textId="77777777" w:rsidR="001E480C" w:rsidRPr="005007B0" w:rsidRDefault="001E480C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1B3A56" w14:textId="20AED98F" w:rsidR="001E480C" w:rsidRPr="005007B0" w:rsidRDefault="001E480C" w:rsidP="005C512A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（提出</w:t>
            </w:r>
            <w:r w:rsidR="005007B0"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する</w:t>
            </w: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書類の目録）の該当する書類にチェックしたか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9C7E3" w14:textId="77777777" w:rsidR="001E480C" w:rsidRPr="005007B0" w:rsidRDefault="001E480C" w:rsidP="005C512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0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□</w:t>
            </w:r>
          </w:p>
        </w:tc>
      </w:tr>
    </w:tbl>
    <w:p w14:paraId="15BDEFDD" w14:textId="471F88AA" w:rsidR="00BE03D5" w:rsidRPr="000D1552" w:rsidRDefault="00BE03D5" w:rsidP="00750243">
      <w:pPr>
        <w:jc w:val="left"/>
        <w:rPr>
          <w:rFonts w:ascii="ＭＳ ゴシック" w:eastAsia="ＭＳ ゴシック" w:hAnsi="ＭＳ ゴシック"/>
          <w:bCs/>
          <w:color w:val="FF0000"/>
          <w:sz w:val="20"/>
          <w:szCs w:val="18"/>
        </w:rPr>
      </w:pPr>
    </w:p>
    <w:p w14:paraId="32A79B8C" w14:textId="77777777" w:rsidR="00CB55E1" w:rsidRPr="00E43D92" w:rsidRDefault="00750243" w:rsidP="00750243">
      <w:pPr>
        <w:jc w:val="left"/>
        <w:rPr>
          <w:rFonts w:ascii="ＭＳ ゴシック" w:eastAsia="ＭＳ ゴシック" w:hAnsi="ＭＳ ゴシック"/>
          <w:b/>
          <w:color w:val="FF0000"/>
          <w:sz w:val="24"/>
        </w:rPr>
      </w:pPr>
      <w:r w:rsidRPr="00E43D92">
        <w:rPr>
          <w:rFonts w:ascii="ＭＳ ゴシック" w:eastAsia="ＭＳ ゴシック" w:hAnsi="ＭＳ ゴシック" w:hint="eastAsia"/>
          <w:b/>
          <w:color w:val="FF0000"/>
          <w:sz w:val="24"/>
          <w:highlight w:val="black"/>
        </w:rPr>
        <w:t xml:space="preserve">　</w:t>
      </w:r>
      <w:r w:rsidRPr="00E43D92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提出書類</w:t>
      </w:r>
      <w:r w:rsidRPr="00E43D92">
        <w:rPr>
          <w:rFonts w:ascii="ＭＳ ゴシック" w:eastAsia="ＭＳ ゴシック" w:hAnsi="ＭＳ ゴシック" w:hint="eastAsia"/>
          <w:b/>
          <w:color w:val="FF0000"/>
          <w:sz w:val="24"/>
          <w:highlight w:val="black"/>
        </w:rPr>
        <w:t xml:space="preserve">  </w:t>
      </w:r>
      <w:r w:rsidRPr="00E43D92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 </w:t>
      </w:r>
    </w:p>
    <w:tbl>
      <w:tblPr>
        <w:tblpPr w:leftFromText="142" w:rightFromText="142" w:vertAnchor="text" w:horzAnchor="page" w:tblpX="983" w:tblpY="365"/>
        <w:tblW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992"/>
      </w:tblGrid>
      <w:tr w:rsidR="00B77B06" w:rsidRPr="00D8072C" w14:paraId="273A4278" w14:textId="77777777" w:rsidTr="0025023B">
        <w:trPr>
          <w:trHeight w:val="730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70E6B" w14:textId="77777777" w:rsidR="00BE03D5" w:rsidRPr="005007B0" w:rsidRDefault="00BE03D5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提出書類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1006E" w14:textId="77777777" w:rsidR="00BE03D5" w:rsidRPr="005007B0" w:rsidRDefault="00BE03D5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1"/>
              </w:rPr>
              <w:t>チェック</w:t>
            </w:r>
          </w:p>
        </w:tc>
      </w:tr>
      <w:tr w:rsidR="00B77B06" w:rsidRPr="00D8072C" w14:paraId="2E673C4B" w14:textId="77777777" w:rsidTr="0025023B">
        <w:trPr>
          <w:trHeight w:val="60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14:paraId="0114CC84" w14:textId="77777777" w:rsidR="00BE03D5" w:rsidRPr="005007B0" w:rsidRDefault="00BE03D5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別記様式第１号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5F68C0B" w14:textId="77777777" w:rsidR="00BE03D5" w:rsidRPr="005007B0" w:rsidRDefault="00BE03D5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B77B06" w:rsidRPr="00D8072C" w14:paraId="6A0BCF98" w14:textId="77777777" w:rsidTr="0025023B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14:paraId="4980D45D" w14:textId="603F8C36" w:rsidR="00BE03D5" w:rsidRPr="005007B0" w:rsidRDefault="00CD7489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別記様式第</w:t>
            </w:r>
            <w:r w:rsidR="00AE069F"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</w:t>
            </w:r>
            <w:r w:rsidR="00BE03D5"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5FBE13" w14:textId="77777777" w:rsidR="00BE03D5" w:rsidRPr="005007B0" w:rsidRDefault="00BE03D5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B77B06" w:rsidRPr="00D8072C" w14:paraId="2B41D528" w14:textId="77777777" w:rsidTr="0025023B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14:paraId="6227DB40" w14:textId="77777777" w:rsidR="00BE03D5" w:rsidRPr="005007B0" w:rsidRDefault="00BE03D5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本チェックリスト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1308B5" w14:textId="77777777" w:rsidR="00BE03D5" w:rsidRPr="005007B0" w:rsidRDefault="00BE03D5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B77B06" w:rsidRPr="00D8072C" w14:paraId="138161EA" w14:textId="77777777" w:rsidTr="0025023B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14:paraId="179B2B5D" w14:textId="23DD9C11" w:rsidR="00BE03D5" w:rsidRPr="005007B0" w:rsidRDefault="00BE03D5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土壌診断結果</w:t>
            </w:r>
            <w:r w:rsidRPr="00E94B7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>※</w:t>
            </w:r>
            <w:r w:rsidR="0025023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>１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DB3B5E" w14:textId="77777777" w:rsidR="00BE03D5" w:rsidRPr="005007B0" w:rsidRDefault="00BE03D5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7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324A0C" w:rsidRPr="00D8072C" w14:paraId="54B9ABB8" w14:textId="77777777" w:rsidTr="0025023B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14:paraId="21C347D8" w14:textId="7176583F" w:rsidR="00324A0C" w:rsidRPr="005007B0" w:rsidRDefault="00C34EEE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当該</w:t>
            </w:r>
            <w:r w:rsidR="0025023B" w:rsidRPr="0025023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栽培暦</w:t>
            </w:r>
            <w:r w:rsidR="0025023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 xml:space="preserve">　</w:t>
            </w:r>
            <w:r w:rsidR="00324A0C" w:rsidRPr="00E94B7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>※</w:t>
            </w:r>
            <w:r w:rsidR="0025023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>２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BA7F047" w14:textId="12ED3603" w:rsidR="00324A0C" w:rsidRPr="005007B0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</w:tbl>
    <w:p w14:paraId="6595FC89" w14:textId="09A387F0" w:rsidR="003207E9" w:rsidRPr="005007B0" w:rsidRDefault="00750243">
      <w:pPr>
        <w:rPr>
          <w:rFonts w:ascii="ＭＳ ゴシック" w:eastAsia="ＭＳ ゴシック" w:hAnsi="ＭＳ ゴシック"/>
          <w:sz w:val="24"/>
        </w:rPr>
      </w:pPr>
      <w:r w:rsidRPr="005007B0">
        <w:rPr>
          <w:rFonts w:ascii="ＭＳ ゴシック" w:eastAsia="ＭＳ ゴシック" w:hAnsi="ＭＳ ゴシック" w:hint="eastAsia"/>
          <w:sz w:val="24"/>
        </w:rPr>
        <w:t>（１）必須書類</w:t>
      </w:r>
      <w:r w:rsidR="00BE03D5" w:rsidRPr="005007B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C67AA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207E9" w:rsidRPr="005007B0"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975F93">
        <w:rPr>
          <w:rFonts w:ascii="ＭＳ ゴシック" w:eastAsia="ＭＳ ゴシック" w:hAnsi="ＭＳ ゴシック" w:hint="eastAsia"/>
          <w:sz w:val="24"/>
        </w:rPr>
        <w:t>税制・融資面で支援措置を受ける</w:t>
      </w:r>
      <w:r w:rsidR="003207E9" w:rsidRPr="005007B0">
        <w:rPr>
          <w:rFonts w:ascii="ＭＳ ゴシック" w:eastAsia="ＭＳ ゴシック" w:hAnsi="ＭＳ ゴシック" w:hint="eastAsia"/>
          <w:sz w:val="24"/>
        </w:rPr>
        <w:t>場合</w:t>
      </w:r>
      <w:r w:rsidR="00EC7D3C" w:rsidRPr="005007B0">
        <w:rPr>
          <w:rFonts w:ascii="ＭＳ ゴシック" w:eastAsia="ＭＳ ゴシック" w:hAnsi="ＭＳ ゴシック" w:hint="eastAsia"/>
          <w:sz w:val="24"/>
        </w:rPr>
        <w:t>，</w:t>
      </w:r>
      <w:r w:rsidR="003207E9" w:rsidRPr="005007B0">
        <w:rPr>
          <w:rFonts w:ascii="ＭＳ ゴシック" w:eastAsia="ＭＳ ゴシック" w:hAnsi="ＭＳ ゴシック" w:hint="eastAsia"/>
          <w:sz w:val="24"/>
        </w:rPr>
        <w:t>以下の書類も併せて提出</w:t>
      </w:r>
    </w:p>
    <w:tbl>
      <w:tblPr>
        <w:tblpPr w:leftFromText="142" w:rightFromText="142" w:vertAnchor="text" w:horzAnchor="margin" w:tblpXSpec="right" w:tblpY="29"/>
        <w:tblW w:w="6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50"/>
        <w:gridCol w:w="1260"/>
        <w:gridCol w:w="1985"/>
        <w:gridCol w:w="1417"/>
      </w:tblGrid>
      <w:tr w:rsidR="0025023B" w:rsidRPr="00D8072C" w14:paraId="175A9AD6" w14:textId="77777777" w:rsidTr="0025023B">
        <w:trPr>
          <w:trHeight w:val="270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9C1F9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提出書類</w:t>
            </w:r>
          </w:p>
        </w:tc>
        <w:tc>
          <w:tcPr>
            <w:tcW w:w="46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36F88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活用する特例措置（該当するものにチェック）</w:t>
            </w:r>
          </w:p>
        </w:tc>
      </w:tr>
      <w:tr w:rsidR="0025023B" w:rsidRPr="00D8072C" w14:paraId="17E13015" w14:textId="77777777" w:rsidTr="0025023B">
        <w:trPr>
          <w:trHeight w:val="60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F2C2D6" w14:textId="77777777" w:rsidR="0025023B" w:rsidRPr="00360FD4" w:rsidRDefault="0025023B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293CF8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農業</w:t>
            </w:r>
          </w:p>
          <w:p w14:paraId="6614DCE5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改良資金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B1F1F" w14:textId="77777777" w:rsidR="0025023B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みどり投資</w:t>
            </w:r>
          </w:p>
          <w:p w14:paraId="2D95D19D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促進税制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973658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食品流通</w:t>
            </w:r>
          </w:p>
          <w:p w14:paraId="2F0CC4A8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改善資金</w:t>
            </w:r>
          </w:p>
        </w:tc>
      </w:tr>
      <w:tr w:rsidR="0025023B" w:rsidRPr="00D8072C" w14:paraId="0ED5E1C9" w14:textId="77777777" w:rsidTr="0025023B">
        <w:trPr>
          <w:trHeight w:val="18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614F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別記様式</w:t>
            </w: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第１号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8B6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別表１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7CC1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F29F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2796ED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25023B" w:rsidRPr="00D8072C" w14:paraId="656B0EBB" w14:textId="77777777" w:rsidTr="0025023B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38DC6" w14:textId="77777777" w:rsidR="0025023B" w:rsidRPr="00360FD4" w:rsidRDefault="0025023B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AFC9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別表２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771B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0C6B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2534E6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  <w:tr w:rsidR="0025023B" w:rsidRPr="00D8072C" w14:paraId="5252FF68" w14:textId="77777777" w:rsidTr="0025023B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0F818" w14:textId="77777777" w:rsidR="0025023B" w:rsidRPr="00360FD4" w:rsidRDefault="0025023B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9A98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別表４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85F2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EC2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9B3C8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-</w:t>
            </w:r>
          </w:p>
        </w:tc>
      </w:tr>
      <w:tr w:rsidR="0025023B" w:rsidRPr="00D8072C" w14:paraId="490686B6" w14:textId="77777777" w:rsidTr="0025023B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1D2D72" w14:textId="77777777" w:rsidR="0025023B" w:rsidRPr="00360FD4" w:rsidRDefault="0025023B" w:rsidP="0025023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4122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別表６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392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F94C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DBA99C" w14:textId="77777777" w:rsidR="0025023B" w:rsidRPr="00360FD4" w:rsidRDefault="0025023B" w:rsidP="0025023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60F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</w:p>
        </w:tc>
      </w:tr>
    </w:tbl>
    <w:p w14:paraId="25DE4239" w14:textId="583259A5" w:rsidR="005D5D6F" w:rsidRDefault="005C512A" w:rsidP="00BE03D5">
      <w:pPr>
        <w:rPr>
          <w:rFonts w:ascii="ＭＳ ゴシック" w:eastAsia="ＭＳ ゴシック" w:hAnsi="ＭＳ ゴシック"/>
          <w:color w:val="FF0000"/>
        </w:rPr>
      </w:pPr>
      <w:r w:rsidRPr="005007B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F4BF6" wp14:editId="0F0D90BE">
                <wp:simplePos x="0" y="0"/>
                <wp:positionH relativeFrom="column">
                  <wp:posOffset>310515</wp:posOffset>
                </wp:positionH>
                <wp:positionV relativeFrom="paragraph">
                  <wp:posOffset>1490345</wp:posOffset>
                </wp:positionV>
                <wp:extent cx="5130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5EC5D" w14:textId="0EF41354" w:rsidR="003207E9" w:rsidRDefault="003207E9" w:rsidP="000D15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bookmarkStart w:id="0" w:name="_Hlk148363226"/>
                            <w:r w:rsidRPr="00E94B7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32"/>
                                <w:vertAlign w:val="superscript"/>
                              </w:rPr>
                              <w:t>※</w:t>
                            </w:r>
                            <w:bookmarkEnd w:id="0"/>
                            <w:r w:rsid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32"/>
                                <w:vertAlign w:val="superscript"/>
                              </w:rPr>
                              <w:t>１</w:t>
                            </w:r>
                            <w:r w:rsidR="0095437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別記様式第１号　３（２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）で</w:t>
                            </w:r>
                            <w:r w:rsidR="005007B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「</w:t>
                            </w:r>
                            <w:r w:rsidR="005007B0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  <w:t>a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」選択時</w:t>
                            </w:r>
                          </w:p>
                          <w:p w14:paraId="2AA77EEC" w14:textId="53F8E562" w:rsidR="00324A0C" w:rsidRPr="0025023B" w:rsidRDefault="00324A0C" w:rsidP="000D155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2"/>
                                <w:szCs w:val="18"/>
                              </w:rPr>
                            </w:pPr>
                            <w:r w:rsidRPr="00E94B7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32"/>
                                <w:vertAlign w:val="superscript"/>
                              </w:rPr>
                              <w:t>※</w:t>
                            </w:r>
                            <w:r w:rsid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32"/>
                                <w:vertAlign w:val="superscript"/>
                              </w:rPr>
                              <w:t>２</w:t>
                            </w:r>
                            <w:r w:rsidR="0025023B"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別記様式第１号　３（</w:t>
                            </w:r>
                            <w:r w:rsidR="0095437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２</w:t>
                            </w:r>
                            <w:r w:rsidR="0025023B"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）で</w:t>
                            </w:r>
                            <w:r w:rsid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「</w:t>
                            </w:r>
                            <w:r w:rsidR="0025023B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  <w:t>a</w:t>
                            </w:r>
                            <w:r w:rsidR="0025023B"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」</w:t>
                            </w:r>
                            <w:r w:rsidR="007C368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を</w:t>
                            </w:r>
                            <w:r w:rsid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選択し，</w:t>
                            </w:r>
                            <w:r w:rsidR="0025023B" w:rsidRP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JA</w:t>
                            </w:r>
                            <w:r w:rsid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等で定める</w:t>
                            </w:r>
                            <w:r w:rsidR="00C34EE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当該</w:t>
                            </w:r>
                            <w:r w:rsidR="002502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栽培暦に添った取組を行う場合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4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45pt;margin-top:117.35pt;width:404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" filled="f" stroked="f" strokeweight=".5pt">
                <v:textbox style="mso-fit-shape-to-text:t" inset="5.85pt,.7pt,5.85pt,.7pt">
                  <w:txbxContent>
                    <w:p w14:paraId="7D85EC5D" w14:textId="0EF41354" w:rsidR="003207E9" w:rsidRDefault="003207E9" w:rsidP="000D1552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</w:rPr>
                      </w:pPr>
                      <w:bookmarkStart w:id="1" w:name="_Hlk148363226"/>
                      <w:r w:rsidRPr="00E94B7C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32"/>
                          <w:vertAlign w:val="superscript"/>
                        </w:rPr>
                        <w:t>※</w:t>
                      </w:r>
                      <w:bookmarkEnd w:id="1"/>
                      <w:r w:rsid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32"/>
                          <w:vertAlign w:val="superscript"/>
                        </w:rPr>
                        <w:t>１</w:t>
                      </w:r>
                      <w:r w:rsidR="0095437C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別記様式第１号　３（２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）で</w:t>
                      </w:r>
                      <w:r w:rsidR="005007B0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「</w:t>
                      </w:r>
                      <w:r w:rsidR="005007B0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</w:rPr>
                        <w:t>a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」選択時</w:t>
                      </w:r>
                    </w:p>
                    <w:p w14:paraId="2AA77EEC" w14:textId="53F8E562" w:rsidR="00324A0C" w:rsidRPr="0025023B" w:rsidRDefault="00324A0C" w:rsidP="000D1552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2"/>
                          <w:szCs w:val="18"/>
                        </w:rPr>
                      </w:pPr>
                      <w:r w:rsidRPr="00E94B7C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32"/>
                          <w:vertAlign w:val="superscript"/>
                        </w:rPr>
                        <w:t>※</w:t>
                      </w:r>
                      <w:r w:rsid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32"/>
                          <w:vertAlign w:val="superscript"/>
                        </w:rPr>
                        <w:t>２</w:t>
                      </w:r>
                      <w:r w:rsidR="0025023B"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別記様式第１号　３（</w:t>
                      </w:r>
                      <w:r w:rsidR="0095437C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２</w:t>
                      </w:r>
                      <w:r w:rsidR="0025023B"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）で</w:t>
                      </w:r>
                      <w:r w:rsid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「</w:t>
                      </w:r>
                      <w:r w:rsidR="0025023B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</w:rPr>
                        <w:t>a</w:t>
                      </w:r>
                      <w:r w:rsidR="0025023B"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」</w:t>
                      </w:r>
                      <w:r w:rsidR="007C3688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を</w:t>
                      </w:r>
                      <w:r w:rsid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選択し，</w:t>
                      </w:r>
                      <w:r w:rsidR="0025023B" w:rsidRP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JA</w:t>
                      </w:r>
                      <w:r w:rsid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等で定める</w:t>
                      </w:r>
                      <w:r w:rsidR="00C34EE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当該</w:t>
                      </w:r>
                      <w:r w:rsidR="002502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栽培暦に添った取組を行う場合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7B714" w14:textId="77777777" w:rsidR="005C512A" w:rsidRDefault="005C512A" w:rsidP="005C512A">
      <w:pPr>
        <w:autoSpaceDE w:val="0"/>
        <w:autoSpaceDN w:val="0"/>
        <w:ind w:right="964"/>
        <w:rPr>
          <w:rFonts w:ascii="ＭＳ ゴシック" w:eastAsia="ＭＳ ゴシック" w:hAnsi="ＭＳ ゴシック"/>
          <w:b/>
          <w:color w:val="FF0000"/>
          <w:sz w:val="24"/>
          <w:highlight w:val="black"/>
        </w:rPr>
      </w:pPr>
    </w:p>
    <w:p w14:paraId="34E8C0C5" w14:textId="77777777" w:rsidR="00324A0C" w:rsidRDefault="00324A0C" w:rsidP="005C512A">
      <w:pPr>
        <w:autoSpaceDE w:val="0"/>
        <w:autoSpaceDN w:val="0"/>
        <w:ind w:right="964"/>
        <w:rPr>
          <w:rFonts w:ascii="ＭＳ ゴシック" w:eastAsia="ＭＳ ゴシック" w:hAnsi="ＭＳ ゴシック"/>
          <w:b/>
          <w:color w:val="FF0000"/>
          <w:sz w:val="24"/>
          <w:highlight w:val="black"/>
        </w:rPr>
      </w:pPr>
    </w:p>
    <w:p w14:paraId="558344F9" w14:textId="33105B31" w:rsidR="005C512A" w:rsidRDefault="005C512A" w:rsidP="005C512A">
      <w:pPr>
        <w:autoSpaceDE w:val="0"/>
        <w:autoSpaceDN w:val="0"/>
        <w:ind w:right="964"/>
        <w:rPr>
          <w:rFonts w:ascii="ＭＳ ゴシック" w:eastAsia="ＭＳ ゴシック" w:hAnsi="ＭＳ ゴシック"/>
          <w:b/>
          <w:color w:val="FF0000"/>
          <w:sz w:val="24"/>
        </w:rPr>
      </w:pPr>
      <w:r w:rsidRPr="00E43D92">
        <w:rPr>
          <w:rFonts w:ascii="ＭＳ ゴシック" w:eastAsia="ＭＳ ゴシック" w:hAnsi="ＭＳ ゴシック" w:hint="eastAsia"/>
          <w:b/>
          <w:color w:val="FF0000"/>
          <w:sz w:val="24"/>
          <w:highlight w:val="black"/>
        </w:rPr>
        <w:t xml:space="preserve">　</w:t>
      </w:r>
      <w:r w:rsidRPr="00E43D92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提出</w:t>
      </w:r>
      <w:r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期限</w:t>
      </w:r>
      <w:r w:rsidRPr="00E43D92">
        <w:rPr>
          <w:rFonts w:ascii="ＭＳ ゴシック" w:eastAsia="ＭＳ ゴシック" w:hAnsi="ＭＳ ゴシック" w:hint="eastAsia"/>
          <w:b/>
          <w:color w:val="FF0000"/>
          <w:sz w:val="24"/>
          <w:highlight w:val="black"/>
        </w:rPr>
        <w:t xml:space="preserve"> </w:t>
      </w:r>
      <w:r w:rsidRPr="00E43D92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 </w:t>
      </w:r>
      <w:r w:rsidRPr="00010265">
        <w:rPr>
          <w:rFonts w:ascii="ＭＳ ゴシック" w:eastAsia="ＭＳ ゴシック" w:hAnsi="ＭＳ ゴシック" w:hint="eastAsia"/>
          <w:bCs/>
          <w:color w:val="FF0000"/>
          <w:sz w:val="24"/>
        </w:rPr>
        <w:t xml:space="preserve">　</w:t>
      </w:r>
      <w:r w:rsidR="00BF3EEE">
        <w:rPr>
          <w:rFonts w:ascii="ＭＳ ゴシック" w:eastAsia="ＭＳ ゴシック" w:hAnsi="ＭＳ ゴシック" w:hint="eastAsia"/>
          <w:bCs/>
          <w:sz w:val="24"/>
        </w:rPr>
        <w:t>随時</w:t>
      </w:r>
    </w:p>
    <w:p w14:paraId="07C19BA1" w14:textId="7F4540BD" w:rsidR="005C512A" w:rsidRPr="005C512A" w:rsidRDefault="005C512A" w:rsidP="00D27404">
      <w:pPr>
        <w:autoSpaceDE w:val="0"/>
        <w:autoSpaceDN w:val="0"/>
        <w:ind w:right="964" w:firstLineChars="700" w:firstLine="1470"/>
        <w:rPr>
          <w:rFonts w:ascii="ＭＳ ゴシック" w:eastAsia="ＭＳ ゴシック" w:hAnsi="ＭＳ ゴシック"/>
          <w:szCs w:val="20"/>
        </w:rPr>
      </w:pPr>
      <w:r w:rsidRPr="005C512A">
        <w:rPr>
          <w:rFonts w:ascii="ＭＳ ゴシック" w:eastAsia="ＭＳ ゴシック" w:hAnsi="ＭＳ ゴシック" w:hint="eastAsia"/>
          <w:bCs/>
          <w:szCs w:val="20"/>
        </w:rPr>
        <w:t>（</w:t>
      </w:r>
      <w:r w:rsidR="002534E5">
        <w:rPr>
          <w:rFonts w:ascii="ＭＳ ゴシック" w:eastAsia="ＭＳ ゴシック" w:hAnsi="ＭＳ ゴシック" w:hint="eastAsia"/>
          <w:bCs/>
          <w:szCs w:val="20"/>
        </w:rPr>
        <w:t>窓口</w:t>
      </w:r>
      <w:r>
        <w:rPr>
          <w:rFonts w:ascii="ＭＳ ゴシック" w:eastAsia="ＭＳ ゴシック" w:hAnsi="ＭＳ ゴシック" w:hint="eastAsia"/>
          <w:bCs/>
          <w:szCs w:val="20"/>
        </w:rPr>
        <w:t>の場合</w:t>
      </w:r>
      <w:r w:rsidRPr="005C512A">
        <w:rPr>
          <w:rFonts w:ascii="ＭＳ ゴシック" w:eastAsia="ＭＳ ゴシック" w:hAnsi="ＭＳ ゴシック" w:hint="eastAsia"/>
          <w:bCs/>
          <w:szCs w:val="20"/>
        </w:rPr>
        <w:t>）</w:t>
      </w:r>
      <w:r>
        <w:rPr>
          <w:rFonts w:ascii="ＭＳ ゴシック" w:eastAsia="ＭＳ ゴシック" w:hAnsi="ＭＳ ゴシック" w:hint="eastAsia"/>
          <w:szCs w:val="20"/>
        </w:rPr>
        <w:t>南九州市役所</w:t>
      </w:r>
      <w:r w:rsidR="00D27404">
        <w:rPr>
          <w:rFonts w:ascii="ＭＳ ゴシック" w:eastAsia="ＭＳ ゴシック" w:hAnsi="ＭＳ ゴシック" w:hint="eastAsia"/>
          <w:szCs w:val="20"/>
        </w:rPr>
        <w:t>農業振興</w:t>
      </w:r>
      <w:r w:rsidRPr="005C512A">
        <w:rPr>
          <w:rFonts w:ascii="ＭＳ ゴシック" w:eastAsia="ＭＳ ゴシック" w:hAnsi="ＭＳ ゴシック" w:hint="eastAsia"/>
          <w:szCs w:val="20"/>
        </w:rPr>
        <w:t>課</w:t>
      </w:r>
      <w:r w:rsidR="002534E5">
        <w:rPr>
          <w:rFonts w:ascii="ＭＳ ゴシック" w:eastAsia="ＭＳ ゴシック" w:hAnsi="ＭＳ ゴシック" w:hint="eastAsia"/>
          <w:szCs w:val="20"/>
        </w:rPr>
        <w:t>生産流通指導係（頴娃庁舎本館２階）</w:t>
      </w:r>
    </w:p>
    <w:p w14:paraId="58FC3787" w14:textId="4643D86D" w:rsidR="001F23B1" w:rsidRPr="00324A0C" w:rsidRDefault="005C512A" w:rsidP="00324A0C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10265">
        <w:rPr>
          <w:rFonts w:ascii="ＭＳ ゴシック" w:eastAsia="ＭＳ ゴシック" w:hAnsi="ＭＳ ゴシック" w:hint="eastAsia"/>
        </w:rPr>
        <w:t xml:space="preserve">　　　　　</w:t>
      </w:r>
      <w:r w:rsidRPr="00010265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010265" w:rsidRPr="00010265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Pr="00010265">
        <w:rPr>
          <w:rFonts w:ascii="ＭＳ ゴシック" w:eastAsia="ＭＳ ゴシック" w:hAnsi="ＭＳ ゴシック" w:hint="eastAsia"/>
        </w:rPr>
        <w:t xml:space="preserve">　</w:t>
      </w:r>
      <w:r w:rsidRPr="00D27404">
        <w:rPr>
          <w:rFonts w:ascii="ＭＳ ゴシック" w:eastAsia="ＭＳ ゴシック" w:hAnsi="ＭＳ ゴシック" w:hint="eastAsia"/>
          <w:sz w:val="21"/>
          <w:szCs w:val="21"/>
        </w:rPr>
        <w:t>（メールの場合）</w:t>
      </w:r>
      <w:hyperlink r:id="rId6" w:history="1">
        <w:r w:rsidR="002534E5" w:rsidRPr="00CD6102">
          <w:rPr>
            <w:rStyle w:val="ae"/>
            <w:rFonts w:ascii="ＭＳ ゴシック" w:eastAsia="ＭＳ ゴシック" w:hAnsi="ＭＳ ゴシック" w:cs="ＭＳ ゴシック"/>
            <w:kern w:val="0"/>
            <w:sz w:val="24"/>
            <w:szCs w:val="24"/>
          </w:rPr>
          <w:t>seisan@city.minamikyushu.lg.jp</w:t>
        </w:r>
      </w:hyperlink>
      <w:r w:rsidR="002534E5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（農業振興課</w:t>
      </w:r>
      <w:r w:rsidR="00C42D93" w:rsidRPr="00B41ED1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生産流通指導係</w:t>
      </w:r>
      <w:r w:rsidR="002534E5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）</w:t>
      </w:r>
    </w:p>
    <w:sectPr w:rsidR="001F23B1" w:rsidRPr="00324A0C" w:rsidSect="00477EB6">
      <w:pgSz w:w="11906" w:h="16838"/>
      <w:pgMar w:top="56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72B8" w14:textId="77777777" w:rsidR="002E3C19" w:rsidRDefault="002E3C19" w:rsidP="00DB7A72">
      <w:r>
        <w:separator/>
      </w:r>
    </w:p>
  </w:endnote>
  <w:endnote w:type="continuationSeparator" w:id="0">
    <w:p w14:paraId="649A9355" w14:textId="77777777" w:rsidR="002E3C19" w:rsidRDefault="002E3C19" w:rsidP="00D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1DF6" w14:textId="77777777" w:rsidR="002E3C19" w:rsidRDefault="002E3C19" w:rsidP="00DB7A72">
      <w:r>
        <w:separator/>
      </w:r>
    </w:p>
  </w:footnote>
  <w:footnote w:type="continuationSeparator" w:id="0">
    <w:p w14:paraId="544D4FA8" w14:textId="77777777" w:rsidR="002E3C19" w:rsidRDefault="002E3C19" w:rsidP="00DB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59"/>
    <w:rsid w:val="00007082"/>
    <w:rsid w:val="00010265"/>
    <w:rsid w:val="00032B51"/>
    <w:rsid w:val="00047EFF"/>
    <w:rsid w:val="000B410F"/>
    <w:rsid w:val="000B5DBF"/>
    <w:rsid w:val="000D1552"/>
    <w:rsid w:val="000D44B4"/>
    <w:rsid w:val="000D7548"/>
    <w:rsid w:val="00104949"/>
    <w:rsid w:val="0013598F"/>
    <w:rsid w:val="001734C2"/>
    <w:rsid w:val="00181C0A"/>
    <w:rsid w:val="001E480C"/>
    <w:rsid w:val="001F23B1"/>
    <w:rsid w:val="0020375A"/>
    <w:rsid w:val="00212EFF"/>
    <w:rsid w:val="00237C85"/>
    <w:rsid w:val="0024256C"/>
    <w:rsid w:val="0024350A"/>
    <w:rsid w:val="00250002"/>
    <w:rsid w:val="0025023B"/>
    <w:rsid w:val="002534E5"/>
    <w:rsid w:val="002E247F"/>
    <w:rsid w:val="002E3C19"/>
    <w:rsid w:val="002E3FFA"/>
    <w:rsid w:val="002E6742"/>
    <w:rsid w:val="003060C6"/>
    <w:rsid w:val="003207E9"/>
    <w:rsid w:val="00324A0C"/>
    <w:rsid w:val="00325B82"/>
    <w:rsid w:val="00352D6D"/>
    <w:rsid w:val="00353F59"/>
    <w:rsid w:val="00354110"/>
    <w:rsid w:val="00360FD4"/>
    <w:rsid w:val="003F0A04"/>
    <w:rsid w:val="003F7767"/>
    <w:rsid w:val="00413837"/>
    <w:rsid w:val="00420EEC"/>
    <w:rsid w:val="00477EB6"/>
    <w:rsid w:val="004A3E2B"/>
    <w:rsid w:val="004C74BD"/>
    <w:rsid w:val="004D475A"/>
    <w:rsid w:val="004E6E39"/>
    <w:rsid w:val="005007B0"/>
    <w:rsid w:val="005C512A"/>
    <w:rsid w:val="005D5D6F"/>
    <w:rsid w:val="006041F9"/>
    <w:rsid w:val="0060445C"/>
    <w:rsid w:val="00606B29"/>
    <w:rsid w:val="00611B03"/>
    <w:rsid w:val="00631F33"/>
    <w:rsid w:val="00655AB4"/>
    <w:rsid w:val="006E2975"/>
    <w:rsid w:val="00700893"/>
    <w:rsid w:val="007224FC"/>
    <w:rsid w:val="00734374"/>
    <w:rsid w:val="00740EB6"/>
    <w:rsid w:val="00750243"/>
    <w:rsid w:val="007A7DD2"/>
    <w:rsid w:val="007B746F"/>
    <w:rsid w:val="007C0F97"/>
    <w:rsid w:val="007C3688"/>
    <w:rsid w:val="007C395F"/>
    <w:rsid w:val="007D7C62"/>
    <w:rsid w:val="007E1C25"/>
    <w:rsid w:val="008079E3"/>
    <w:rsid w:val="00816877"/>
    <w:rsid w:val="008D2BA1"/>
    <w:rsid w:val="008D3969"/>
    <w:rsid w:val="0091591A"/>
    <w:rsid w:val="0095437C"/>
    <w:rsid w:val="00975F93"/>
    <w:rsid w:val="009A2D69"/>
    <w:rsid w:val="009B1000"/>
    <w:rsid w:val="009F0C08"/>
    <w:rsid w:val="00AC41A7"/>
    <w:rsid w:val="00AE069F"/>
    <w:rsid w:val="00AE4A2A"/>
    <w:rsid w:val="00B41ED1"/>
    <w:rsid w:val="00B7788C"/>
    <w:rsid w:val="00B77B06"/>
    <w:rsid w:val="00B8324E"/>
    <w:rsid w:val="00B86F8E"/>
    <w:rsid w:val="00BE03D5"/>
    <w:rsid w:val="00BF3EEE"/>
    <w:rsid w:val="00C34EEE"/>
    <w:rsid w:val="00C35832"/>
    <w:rsid w:val="00C42D93"/>
    <w:rsid w:val="00C66C72"/>
    <w:rsid w:val="00C80D3E"/>
    <w:rsid w:val="00C849BB"/>
    <w:rsid w:val="00CA0D98"/>
    <w:rsid w:val="00CB55E1"/>
    <w:rsid w:val="00CB6E15"/>
    <w:rsid w:val="00CC27D0"/>
    <w:rsid w:val="00CD43E0"/>
    <w:rsid w:val="00CD7489"/>
    <w:rsid w:val="00D23507"/>
    <w:rsid w:val="00D25C80"/>
    <w:rsid w:val="00D27404"/>
    <w:rsid w:val="00D52C4A"/>
    <w:rsid w:val="00D8072C"/>
    <w:rsid w:val="00D833D4"/>
    <w:rsid w:val="00D92459"/>
    <w:rsid w:val="00DB7A72"/>
    <w:rsid w:val="00DC67AA"/>
    <w:rsid w:val="00E43D92"/>
    <w:rsid w:val="00E530F1"/>
    <w:rsid w:val="00E825A3"/>
    <w:rsid w:val="00E857DE"/>
    <w:rsid w:val="00E94B7C"/>
    <w:rsid w:val="00EA19A5"/>
    <w:rsid w:val="00EB3656"/>
    <w:rsid w:val="00EC68D7"/>
    <w:rsid w:val="00EC7D3C"/>
    <w:rsid w:val="00EF20C5"/>
    <w:rsid w:val="00EF5749"/>
    <w:rsid w:val="00F1175B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BED91"/>
  <w15:chartTrackingRefBased/>
  <w15:docId w15:val="{BCCAC3CF-CE44-4A5E-BDF2-27B90CD4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A72"/>
  </w:style>
  <w:style w:type="paragraph" w:styleId="a7">
    <w:name w:val="footer"/>
    <w:basedOn w:val="a"/>
    <w:link w:val="a8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A72"/>
  </w:style>
  <w:style w:type="paragraph" w:customStyle="1" w:styleId="Default">
    <w:name w:val="Default"/>
    <w:rsid w:val="00D8072C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A19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19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19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19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19A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026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10265"/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C42D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2D93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25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n@city.minamikyush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1000258</dc:creator>
  <cp:keywords/>
  <dc:description/>
  <cp:lastModifiedBy>田之上　正樹</cp:lastModifiedBy>
  <cp:revision>88</cp:revision>
  <cp:lastPrinted>2023-04-12T13:51:00Z</cp:lastPrinted>
  <dcterms:created xsi:type="dcterms:W3CDTF">2022-12-01T06:11:00Z</dcterms:created>
  <dcterms:modified xsi:type="dcterms:W3CDTF">2025-04-04T06:31:00Z</dcterms:modified>
</cp:coreProperties>
</file>