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58" w:rsidRDefault="007A0958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A0958" w:rsidRDefault="007A0958"/>
    <w:p w:rsidR="007A0958" w:rsidRDefault="007A0958">
      <w:pPr>
        <w:spacing w:line="300" w:lineRule="auto"/>
        <w:jc w:val="center"/>
      </w:pPr>
      <w:r>
        <w:rPr>
          <w:rFonts w:hint="eastAsia"/>
        </w:rPr>
        <w:t>法定外公共物地位承継届</w:t>
      </w:r>
    </w:p>
    <w:p w:rsidR="007A0958" w:rsidRDefault="007A0958"/>
    <w:p w:rsidR="007A0958" w:rsidRDefault="007A0958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7A0958" w:rsidRDefault="007A0958"/>
    <w:p w:rsidR="007A0958" w:rsidRDefault="007A0958">
      <w:pPr>
        <w:spacing w:line="300" w:lineRule="auto"/>
      </w:pPr>
      <w:r>
        <w:rPr>
          <w:rFonts w:hint="eastAsia"/>
        </w:rPr>
        <w:t xml:space="preserve">　南九州市長　　　　様</w:t>
      </w:r>
    </w:p>
    <w:p w:rsidR="007A0958" w:rsidRDefault="007A0958"/>
    <w:p w:rsidR="007A0958" w:rsidRDefault="007A0958">
      <w:pPr>
        <w:spacing w:line="300" w:lineRule="auto"/>
        <w:jc w:val="right"/>
      </w:pPr>
      <w:r>
        <w:rPr>
          <w:rFonts w:hint="eastAsia"/>
        </w:rPr>
        <w:t xml:space="preserve">届出者　　住所　　　　　　　　　　　　　</w:t>
      </w:r>
    </w:p>
    <w:p w:rsidR="007A0958" w:rsidRDefault="007A0958">
      <w:pPr>
        <w:spacing w:line="300" w:lineRule="auto"/>
        <w:jc w:val="right"/>
      </w:pPr>
      <w:r>
        <w:rPr>
          <w:rFonts w:hint="eastAsia"/>
        </w:rPr>
        <w:t xml:space="preserve">氏名　　　　　　　　　　</w:t>
      </w:r>
      <w:r w:rsidR="005A12C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4.3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nurvs3QAAAAgBAAAPAAAAZHJz&#10;L2Rvd25yZXYueG1sTI8xT8MwFIR3JP6D9ZDYqEMQOA15qapKrVA30i5sTuzGUe3nKHbb8O8xE4yn&#10;O919V61mZ9lVT2HwhPC8yIBp6rwaqEc4HrZPBbAQJSlpPWmEbx1gVd/fVbJU/kaf+trEnqUSCqVE&#10;MDGOJeehM9rJsPCjpuSd/ORkTHLquZrkLZU7y/Mse+NODpQWjBz1xuju3FwcQm4+7O68XTf9aDan&#10;r+Nu38Zij/j4MK/fgUU9x78w/OIndKgTU+svpAKzCEK85imKUAhgyRfLZdItwksugNcV/3+g/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nurvs3QAAAAgBAAAPAAAAAAAAAAAAAAAA&#10;AMUEAABkcnMvZG93bnJldi54bWxQSwUGAAAAAAQABADzAAAAzwUAAAAA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</w:rPr>
        <w:t xml:space="preserve">印　　</w:t>
      </w:r>
    </w:p>
    <w:p w:rsidR="007A0958" w:rsidRDefault="007A0958">
      <w:pPr>
        <w:spacing w:line="300" w:lineRule="auto"/>
        <w:jc w:val="right"/>
      </w:pPr>
      <w:r>
        <w:rPr>
          <w:rFonts w:hint="eastAsia"/>
        </w:rPr>
        <w:t xml:space="preserve">担当者　　氏名　　　　　　　　　　　　　</w:t>
      </w:r>
    </w:p>
    <w:p w:rsidR="007A0958" w:rsidRDefault="007A0958">
      <w:pPr>
        <w:spacing w:line="300" w:lineRule="auto"/>
        <w:jc w:val="right"/>
      </w:pPr>
      <w:r>
        <w:rPr>
          <w:rFonts w:hint="eastAsia"/>
        </w:rPr>
        <w:t xml:space="preserve">連絡先　　　　　　　　　　　　</w:t>
      </w:r>
    </w:p>
    <w:p w:rsidR="007A0958" w:rsidRDefault="007A0958"/>
    <w:p w:rsidR="007A0958" w:rsidRDefault="007A0958">
      <w:pPr>
        <w:spacing w:line="300" w:lineRule="auto"/>
      </w:pPr>
      <w:r>
        <w:rPr>
          <w:rFonts w:hint="eastAsia"/>
        </w:rPr>
        <w:t xml:space="preserve">　南九州市法定外公共物管理条例第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056"/>
        <w:gridCol w:w="2940"/>
        <w:gridCol w:w="2832"/>
      </w:tblGrid>
      <w:tr w:rsidR="007A095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668" w:type="dxa"/>
            <w:vAlign w:val="center"/>
          </w:tcPr>
          <w:p w:rsidR="007A0958" w:rsidRDefault="007A0958">
            <w:r>
              <w:rPr>
                <w:rFonts w:hint="eastAsia"/>
                <w:spacing w:val="10"/>
              </w:rPr>
              <w:t>許可年月日</w:t>
            </w:r>
            <w:r>
              <w:rPr>
                <w:rFonts w:hint="eastAsia"/>
              </w:rPr>
              <w:t>及び指令番号</w:t>
            </w:r>
          </w:p>
        </w:tc>
        <w:tc>
          <w:tcPr>
            <w:tcW w:w="6828" w:type="dxa"/>
            <w:gridSpan w:val="3"/>
            <w:vAlign w:val="center"/>
          </w:tcPr>
          <w:p w:rsidR="007A0958" w:rsidRDefault="007A0958">
            <w:r>
              <w:rPr>
                <w:rFonts w:hint="eastAsia"/>
              </w:rPr>
              <w:t xml:space="preserve">　　年　　月　　日　　第　　号</w:t>
            </w:r>
          </w:p>
        </w:tc>
      </w:tr>
      <w:tr w:rsidR="007A095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668" w:type="dxa"/>
            <w:vMerge w:val="restart"/>
            <w:vAlign w:val="center"/>
          </w:tcPr>
          <w:p w:rsidR="007A0958" w:rsidRDefault="007A0958">
            <w:pPr>
              <w:jc w:val="distribute"/>
              <w:rPr>
                <w:spacing w:val="10"/>
              </w:rPr>
            </w:pPr>
            <w:r>
              <w:rPr>
                <w:rFonts w:hint="eastAsia"/>
              </w:rPr>
              <w:t>占用者等</w:t>
            </w:r>
          </w:p>
        </w:tc>
        <w:tc>
          <w:tcPr>
            <w:tcW w:w="1056" w:type="dxa"/>
            <w:vAlign w:val="center"/>
          </w:tcPr>
          <w:p w:rsidR="007A0958" w:rsidRDefault="007A095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772" w:type="dxa"/>
            <w:gridSpan w:val="2"/>
            <w:vAlign w:val="center"/>
          </w:tcPr>
          <w:p w:rsidR="007A0958" w:rsidRDefault="007A0958">
            <w:r>
              <w:rPr>
                <w:rFonts w:hint="eastAsia"/>
              </w:rPr>
              <w:t>住所</w:t>
            </w:r>
          </w:p>
          <w:p w:rsidR="007A0958" w:rsidRDefault="007A0958"/>
          <w:p w:rsidR="007A0958" w:rsidRDefault="007A0958">
            <w:r>
              <w:rPr>
                <w:rFonts w:hint="eastAsia"/>
              </w:rPr>
              <w:t>氏名　　　　　　　　　　　　　　　　　　印</w:t>
            </w:r>
          </w:p>
        </w:tc>
      </w:tr>
      <w:tr w:rsidR="007A095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668" w:type="dxa"/>
            <w:vMerge/>
            <w:vAlign w:val="center"/>
          </w:tcPr>
          <w:p w:rsidR="007A0958" w:rsidRDefault="007A0958">
            <w:pPr>
              <w:jc w:val="distribute"/>
              <w:rPr>
                <w:spacing w:val="10"/>
              </w:rPr>
            </w:pPr>
          </w:p>
        </w:tc>
        <w:tc>
          <w:tcPr>
            <w:tcW w:w="1056" w:type="dxa"/>
            <w:vAlign w:val="center"/>
          </w:tcPr>
          <w:p w:rsidR="007A0958" w:rsidRDefault="007A095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772" w:type="dxa"/>
            <w:gridSpan w:val="2"/>
            <w:vAlign w:val="center"/>
          </w:tcPr>
          <w:p w:rsidR="007A0958" w:rsidRDefault="007A0958">
            <w:r>
              <w:rPr>
                <w:rFonts w:hint="eastAsia"/>
              </w:rPr>
              <w:t>住所</w:t>
            </w:r>
          </w:p>
          <w:p w:rsidR="007A0958" w:rsidRDefault="007A0958"/>
          <w:p w:rsidR="007A0958" w:rsidRDefault="007A0958">
            <w:r>
              <w:rPr>
                <w:rFonts w:hint="eastAsia"/>
              </w:rPr>
              <w:t>氏名　　　　　　　　　　　　　　　　　　印</w:t>
            </w:r>
          </w:p>
        </w:tc>
      </w:tr>
      <w:tr w:rsidR="007A095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8" w:type="dxa"/>
            <w:vMerge w:val="restart"/>
            <w:vAlign w:val="center"/>
          </w:tcPr>
          <w:p w:rsidR="007A0958" w:rsidRDefault="007A0958">
            <w:pPr>
              <w:jc w:val="distribute"/>
              <w:rPr>
                <w:spacing w:val="10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56" w:type="dxa"/>
            <w:vAlign w:val="center"/>
          </w:tcPr>
          <w:p w:rsidR="007A0958" w:rsidRDefault="007A0958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940" w:type="dxa"/>
            <w:vAlign w:val="center"/>
          </w:tcPr>
          <w:p w:rsidR="007A0958" w:rsidRDefault="007A0958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7A0958" w:rsidRDefault="007A0958">
            <w:r>
              <w:rPr>
                <w:rFonts w:hint="eastAsia"/>
              </w:rPr>
              <w:t>道路・水路・その他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A095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8" w:type="dxa"/>
            <w:vMerge/>
            <w:vAlign w:val="center"/>
          </w:tcPr>
          <w:p w:rsidR="007A0958" w:rsidRDefault="007A0958">
            <w:pPr>
              <w:jc w:val="distribute"/>
              <w:rPr>
                <w:spacing w:val="10"/>
              </w:rPr>
            </w:pPr>
          </w:p>
        </w:tc>
        <w:tc>
          <w:tcPr>
            <w:tcW w:w="6828" w:type="dxa"/>
            <w:gridSpan w:val="3"/>
            <w:vAlign w:val="center"/>
          </w:tcPr>
          <w:p w:rsidR="007A0958" w:rsidRDefault="007A0958">
            <w:r>
              <w:rPr>
                <w:rFonts w:hint="eastAsia"/>
              </w:rPr>
              <w:t>南九州市　　　　　　　　　　　　　　　　　　　　地先</w:t>
            </w:r>
          </w:p>
        </w:tc>
      </w:tr>
      <w:tr w:rsidR="007A095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8" w:type="dxa"/>
            <w:vAlign w:val="center"/>
          </w:tcPr>
          <w:p w:rsidR="007A0958" w:rsidRDefault="007A0958">
            <w:pPr>
              <w:jc w:val="distribute"/>
            </w:pPr>
            <w:r>
              <w:rPr>
                <w:rFonts w:hint="eastAsia"/>
              </w:rPr>
              <w:t>占用の種別</w:t>
            </w:r>
          </w:p>
        </w:tc>
        <w:tc>
          <w:tcPr>
            <w:tcW w:w="6828" w:type="dxa"/>
            <w:gridSpan w:val="3"/>
            <w:vAlign w:val="center"/>
          </w:tcPr>
          <w:p w:rsidR="007A0958" w:rsidRDefault="007A0958">
            <w:r>
              <w:rPr>
                <w:rFonts w:hint="eastAsia"/>
              </w:rPr>
              <w:t xml:space="preserve">　</w:t>
            </w:r>
          </w:p>
        </w:tc>
      </w:tr>
      <w:tr w:rsidR="007A095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8" w:type="dxa"/>
            <w:vAlign w:val="center"/>
          </w:tcPr>
          <w:p w:rsidR="007A0958" w:rsidRDefault="007A0958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828" w:type="dxa"/>
            <w:gridSpan w:val="3"/>
            <w:vAlign w:val="center"/>
          </w:tcPr>
          <w:p w:rsidR="007A0958" w:rsidRDefault="007A0958">
            <w:r>
              <w:rPr>
                <w:rFonts w:hint="eastAsia"/>
              </w:rPr>
              <w:t>相続・合併・その他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A0958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668" w:type="dxa"/>
            <w:vAlign w:val="center"/>
          </w:tcPr>
          <w:p w:rsidR="007A0958" w:rsidRDefault="007A095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8" w:type="dxa"/>
            <w:gridSpan w:val="3"/>
            <w:vAlign w:val="center"/>
          </w:tcPr>
          <w:p w:rsidR="007A0958" w:rsidRDefault="007A0958">
            <w:r>
              <w:rPr>
                <w:rFonts w:hint="eastAsia"/>
              </w:rPr>
              <w:t>承継原因を証するもの</w:t>
            </w:r>
          </w:p>
          <w:p w:rsidR="007A0958" w:rsidRDefault="007A0958"/>
          <w:p w:rsidR="007A0958" w:rsidRDefault="007A0958"/>
        </w:tc>
      </w:tr>
    </w:tbl>
    <w:p w:rsidR="007A0958" w:rsidRDefault="007A0958">
      <w:pPr>
        <w:ind w:left="210" w:hanging="210"/>
      </w:pPr>
      <w:r>
        <w:rPr>
          <w:rFonts w:hint="eastAsia"/>
        </w:rPr>
        <w:t>注　届出者が法人である場合には，法人の所在地，名称及び代表者の氏名を記入すること。</w:t>
      </w:r>
    </w:p>
    <w:sectPr w:rsidR="007A09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58" w:rsidRDefault="007A0958">
      <w:r>
        <w:separator/>
      </w:r>
    </w:p>
  </w:endnote>
  <w:endnote w:type="continuationSeparator" w:id="0">
    <w:p w:rsidR="007A0958" w:rsidRDefault="007A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58" w:rsidRDefault="007A0958">
      <w:r>
        <w:separator/>
      </w:r>
    </w:p>
  </w:footnote>
  <w:footnote w:type="continuationSeparator" w:id="0">
    <w:p w:rsidR="007A0958" w:rsidRDefault="007A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01"/>
    <w:rsid w:val="005A12C2"/>
    <w:rsid w:val="006719BA"/>
    <w:rsid w:val="007A0958"/>
    <w:rsid w:val="00B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管理係</cp:lastModifiedBy>
  <cp:revision>2</cp:revision>
  <dcterms:created xsi:type="dcterms:W3CDTF">2019-05-17T08:03:00Z</dcterms:created>
  <dcterms:modified xsi:type="dcterms:W3CDTF">2019-05-17T08:03:00Z</dcterms:modified>
</cp:coreProperties>
</file>